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CE537" w14:textId="290EBF58" w:rsidR="00CA4ECF" w:rsidRPr="001B7569" w:rsidRDefault="00CA4ECF" w:rsidP="00D5398D">
      <w:pPr>
        <w:spacing w:after="637" w:line="259" w:lineRule="auto"/>
      </w:pPr>
      <w:r>
        <w:rPr>
          <w:noProof/>
        </w:rPr>
        <w:drawing>
          <wp:inline distT="0" distB="0" distL="0" distR="0" wp14:anchorId="4621F1CE" wp14:editId="1F46587C">
            <wp:extent cx="3058046" cy="1079995"/>
            <wp:effectExtent l="0" t="0" r="0" b="0"/>
            <wp:docPr id="4" name="Picture 18" descr="Afbeelding met tekst, illustratie&#10;&#10;Automatisch gegenereerde beschrijving"/>
            <wp:cNvGraphicFramePr/>
            <a:graphic xmlns:a="http://schemas.openxmlformats.org/drawingml/2006/main">
              <a:graphicData uri="http://schemas.openxmlformats.org/drawingml/2006/picture">
                <pic:pic xmlns:pic="http://schemas.openxmlformats.org/drawingml/2006/picture">
                  <pic:nvPicPr>
                    <pic:cNvPr id="4" name="Picture 18" descr="Afbeelding met tekst, illustratie&#10;&#10;Automatisch gegenereerde beschrijving"/>
                    <pic:cNvPicPr/>
                  </pic:nvPicPr>
                  <pic:blipFill>
                    <a:blip r:embed="rId14"/>
                    <a:stretch>
                      <a:fillRect/>
                    </a:stretch>
                  </pic:blipFill>
                  <pic:spPr>
                    <a:xfrm>
                      <a:off x="0" y="0"/>
                      <a:ext cx="3058046" cy="1079995"/>
                    </a:xfrm>
                    <a:prstGeom prst="rect">
                      <a:avLst/>
                    </a:prstGeom>
                  </pic:spPr>
                </pic:pic>
              </a:graphicData>
            </a:graphic>
          </wp:inline>
        </w:drawing>
      </w:r>
    </w:p>
    <w:p w14:paraId="7F1E3B84" w14:textId="77777777" w:rsidR="00566153" w:rsidRDefault="009C233E" w:rsidP="00576E51">
      <w:pPr>
        <w:spacing w:after="169" w:line="259" w:lineRule="auto"/>
        <w:ind w:left="1416" w:right="-1738" w:firstLine="708"/>
        <w:rPr>
          <w:rFonts w:ascii="Calibri" w:eastAsia="Calibri" w:hAnsi="Calibri" w:cs="Calibri"/>
          <w:b/>
          <w:color w:val="A1789C"/>
          <w:sz w:val="144"/>
          <w:szCs w:val="32"/>
        </w:rPr>
      </w:pPr>
      <w:r w:rsidRPr="001B7569">
        <w:rPr>
          <w:rFonts w:ascii="Calibri" w:eastAsia="Calibri" w:hAnsi="Calibri" w:cs="Calibri"/>
          <w:b/>
          <w:color w:val="A1789C"/>
          <w:sz w:val="144"/>
          <w:szCs w:val="32"/>
        </w:rPr>
        <w:t>Stagegid</w:t>
      </w:r>
      <w:r w:rsidR="00566153">
        <w:rPr>
          <w:rFonts w:ascii="Calibri" w:eastAsia="Calibri" w:hAnsi="Calibri" w:cs="Calibri"/>
          <w:b/>
          <w:color w:val="A1789C"/>
          <w:sz w:val="144"/>
          <w:szCs w:val="32"/>
        </w:rPr>
        <w:t>s</w:t>
      </w:r>
    </w:p>
    <w:p w14:paraId="78643D56" w14:textId="260782CD" w:rsidR="00566153" w:rsidRPr="00566153" w:rsidRDefault="00566153" w:rsidP="00576E51">
      <w:pPr>
        <w:shd w:val="clear" w:color="auto" w:fill="FFFFFF" w:themeFill="background1"/>
        <w:spacing w:after="169" w:line="259" w:lineRule="auto"/>
        <w:ind w:left="2832" w:right="-1738" w:firstLine="708"/>
        <w:rPr>
          <w:rFonts w:ascii="Calibri" w:eastAsia="Calibri" w:hAnsi="Calibri" w:cs="Calibri"/>
          <w:b/>
          <w:color w:val="7030A0"/>
          <w:sz w:val="36"/>
          <w:szCs w:val="36"/>
        </w:rPr>
      </w:pPr>
      <w:r>
        <w:rPr>
          <w:rFonts w:ascii="Calibri" w:eastAsia="Calibri" w:hAnsi="Calibri" w:cs="Calibri"/>
          <w:b/>
          <w:color w:val="7030A0"/>
          <w:sz w:val="36"/>
          <w:szCs w:val="36"/>
        </w:rPr>
        <w:t>Leerroute 3</w:t>
      </w:r>
      <w:r w:rsidR="00906B50">
        <w:rPr>
          <w:rFonts w:ascii="Calibri" w:eastAsia="Calibri" w:hAnsi="Calibri" w:cs="Calibri"/>
          <w:b/>
          <w:color w:val="7030A0"/>
          <w:sz w:val="36"/>
          <w:szCs w:val="36"/>
        </w:rPr>
        <w:t>/4</w:t>
      </w:r>
    </w:p>
    <w:p w14:paraId="60FFBB31" w14:textId="5F7A5936" w:rsidR="009C233E" w:rsidRPr="00B34E85" w:rsidRDefault="00C91249" w:rsidP="00576E51">
      <w:pPr>
        <w:spacing w:after="169" w:line="259" w:lineRule="auto"/>
        <w:ind w:left="3540" w:right="-1738"/>
      </w:pPr>
      <w:r>
        <w:t xml:space="preserve">       </w:t>
      </w:r>
    </w:p>
    <w:p w14:paraId="4DBD2B6E" w14:textId="35CF63E4" w:rsidR="009C233E" w:rsidRDefault="009C233E" w:rsidP="009C233E">
      <w:pPr>
        <w:spacing w:after="524" w:line="259" w:lineRule="auto"/>
        <w:ind w:right="-3013"/>
      </w:pPr>
    </w:p>
    <w:p w14:paraId="3B4B4B97" w14:textId="77777777" w:rsidR="008D2C0F" w:rsidRPr="008D2C0F" w:rsidRDefault="008D2C0F" w:rsidP="009B3125">
      <w:pPr>
        <w:spacing w:before="100" w:beforeAutospacing="1" w:after="100" w:afterAutospacing="1"/>
        <w:ind w:right="-57"/>
        <w:rPr>
          <w:rFonts w:cs="Times New Roman"/>
          <w:sz w:val="24"/>
          <w:szCs w:val="24"/>
          <w:lang w:eastAsia="nl-NL"/>
        </w:rPr>
      </w:pPr>
      <w:r w:rsidRPr="008D2C0F">
        <w:rPr>
          <w:rFonts w:cs="Times New Roman"/>
          <w:noProof/>
          <w:sz w:val="24"/>
          <w:szCs w:val="24"/>
          <w:lang w:eastAsia="nl-NL"/>
        </w:rPr>
        <w:drawing>
          <wp:inline distT="0" distB="0" distL="0" distR="0" wp14:anchorId="529FB832" wp14:editId="3356B5DF">
            <wp:extent cx="5729444" cy="4050462"/>
            <wp:effectExtent l="0" t="0" r="5080" b="7620"/>
            <wp:docPr id="1" name="Afbeelding 1" descr="Afbeelding met tekst, schermopname, tekenfil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tekenfilm&#10;&#10;Door AI gegenereerde inhoud is mogelijk onjui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8760" cy="4071187"/>
                    </a:xfrm>
                    <a:prstGeom prst="rect">
                      <a:avLst/>
                    </a:prstGeom>
                    <a:noFill/>
                    <a:ln>
                      <a:noFill/>
                    </a:ln>
                  </pic:spPr>
                </pic:pic>
              </a:graphicData>
            </a:graphic>
          </wp:inline>
        </w:drawing>
      </w:r>
    </w:p>
    <w:p w14:paraId="095EAC2E" w14:textId="3D0C7C53" w:rsidR="009C233E" w:rsidRDefault="009C233E" w:rsidP="52C3845E">
      <w:pPr>
        <w:rPr>
          <w:rFonts w:ascii="Calibri" w:eastAsia="Calibri" w:hAnsi="Calibri" w:cs="Calibri"/>
          <w:b/>
          <w:color w:val="641C5C"/>
          <w:sz w:val="48"/>
        </w:rPr>
      </w:pPr>
    </w:p>
    <w:p w14:paraId="230A638E" w14:textId="77777777" w:rsidR="00CA4ECF" w:rsidRDefault="00CA4ECF" w:rsidP="52C3845E">
      <w:pPr>
        <w:rPr>
          <w:rFonts w:cs="Times New Roman"/>
          <w:b/>
          <w:bCs/>
        </w:rPr>
      </w:pPr>
    </w:p>
    <w:sdt>
      <w:sdtPr>
        <w:rPr>
          <w:rFonts w:ascii="Times New Roman" w:eastAsia="Times New Roman" w:hAnsi="Times New Roman" w:cstheme="majorHAnsi"/>
          <w:color w:val="auto"/>
          <w:sz w:val="22"/>
          <w:szCs w:val="22"/>
          <w:lang w:eastAsia="en-US"/>
        </w:rPr>
        <w:id w:val="-743172966"/>
        <w:docPartObj>
          <w:docPartGallery w:val="Table of Contents"/>
          <w:docPartUnique/>
        </w:docPartObj>
      </w:sdtPr>
      <w:sdtEndPr>
        <w:rPr>
          <w:b/>
          <w:bCs/>
        </w:rPr>
      </w:sdtEndPr>
      <w:sdtContent>
        <w:p w14:paraId="33DBB856" w14:textId="6CF0B84A" w:rsidR="007F6F85" w:rsidRDefault="007F6F85">
          <w:pPr>
            <w:pStyle w:val="Kopvaninhoudsopgave"/>
            <w:rPr>
              <w:rFonts w:ascii="Corbel" w:hAnsi="Corbel"/>
              <w:sz w:val="36"/>
              <w:szCs w:val="36"/>
            </w:rPr>
          </w:pPr>
          <w:r w:rsidRPr="00764A66">
            <w:rPr>
              <w:rFonts w:ascii="Corbel" w:hAnsi="Corbel"/>
              <w:sz w:val="36"/>
              <w:szCs w:val="36"/>
            </w:rPr>
            <w:t>Inhoud</w:t>
          </w:r>
        </w:p>
        <w:p w14:paraId="18F16D52" w14:textId="77777777" w:rsidR="00764A66" w:rsidRPr="00764A66" w:rsidRDefault="00764A66" w:rsidP="00764A66">
          <w:pPr>
            <w:rPr>
              <w:lang w:eastAsia="nl-NL"/>
            </w:rPr>
          </w:pPr>
        </w:p>
        <w:p w14:paraId="43F90FA3" w14:textId="6EE8BD61" w:rsidR="00764A66" w:rsidRDefault="007F6F85">
          <w:pPr>
            <w:pStyle w:val="Inhopg1"/>
            <w:tabs>
              <w:tab w:val="right" w:leader="dot" w:pos="9062"/>
            </w:tabs>
            <w:rPr>
              <w:rStyle w:val="Hyperlink"/>
              <w:rFonts w:ascii="Corbel" w:hAnsi="Corbel"/>
              <w:noProof/>
            </w:rPr>
          </w:pPr>
          <w:r w:rsidRPr="00764A66">
            <w:rPr>
              <w:rFonts w:ascii="Corbel" w:hAnsi="Corbel"/>
              <w:sz w:val="24"/>
              <w:szCs w:val="24"/>
            </w:rPr>
            <w:fldChar w:fldCharType="begin"/>
          </w:r>
          <w:r w:rsidRPr="00764A66">
            <w:rPr>
              <w:rFonts w:ascii="Corbel" w:hAnsi="Corbel"/>
              <w:sz w:val="24"/>
              <w:szCs w:val="24"/>
            </w:rPr>
            <w:instrText xml:space="preserve"> TOC \o "1-3" \h \z \u </w:instrText>
          </w:r>
          <w:r w:rsidRPr="00764A66">
            <w:rPr>
              <w:rFonts w:ascii="Corbel" w:hAnsi="Corbel"/>
              <w:sz w:val="24"/>
              <w:szCs w:val="24"/>
            </w:rPr>
            <w:fldChar w:fldCharType="separate"/>
          </w:r>
          <w:hyperlink w:anchor="_Toc202796262" w:history="1">
            <w:r w:rsidR="00764A66" w:rsidRPr="00764A66">
              <w:rPr>
                <w:rStyle w:val="Hyperlink"/>
                <w:rFonts w:ascii="Corbel" w:hAnsi="Corbel"/>
                <w:noProof/>
              </w:rPr>
              <w:t>Inleiding</w:t>
            </w:r>
            <w:r w:rsidR="00764A66" w:rsidRPr="00764A66">
              <w:rPr>
                <w:rFonts w:ascii="Corbel" w:hAnsi="Corbel"/>
                <w:noProof/>
                <w:webHidden/>
              </w:rPr>
              <w:tab/>
            </w:r>
            <w:r w:rsidR="00764A66" w:rsidRPr="00764A66">
              <w:rPr>
                <w:rFonts w:ascii="Corbel" w:hAnsi="Corbel"/>
                <w:noProof/>
                <w:webHidden/>
              </w:rPr>
              <w:fldChar w:fldCharType="begin"/>
            </w:r>
            <w:r w:rsidR="00764A66" w:rsidRPr="00764A66">
              <w:rPr>
                <w:rFonts w:ascii="Corbel" w:hAnsi="Corbel"/>
                <w:noProof/>
                <w:webHidden/>
              </w:rPr>
              <w:instrText xml:space="preserve"> PAGEREF _Toc202796262 \h </w:instrText>
            </w:r>
            <w:r w:rsidR="00764A66" w:rsidRPr="00764A66">
              <w:rPr>
                <w:rFonts w:ascii="Corbel" w:hAnsi="Corbel"/>
                <w:noProof/>
                <w:webHidden/>
              </w:rPr>
            </w:r>
            <w:r w:rsidR="00764A66" w:rsidRPr="00764A66">
              <w:rPr>
                <w:rFonts w:ascii="Corbel" w:hAnsi="Corbel"/>
                <w:noProof/>
                <w:webHidden/>
              </w:rPr>
              <w:fldChar w:fldCharType="separate"/>
            </w:r>
            <w:r w:rsidR="00764A66" w:rsidRPr="00764A66">
              <w:rPr>
                <w:rFonts w:ascii="Corbel" w:hAnsi="Corbel"/>
                <w:noProof/>
                <w:webHidden/>
              </w:rPr>
              <w:t>3</w:t>
            </w:r>
            <w:r w:rsidR="00764A66" w:rsidRPr="00764A66">
              <w:rPr>
                <w:rFonts w:ascii="Corbel" w:hAnsi="Corbel"/>
                <w:noProof/>
                <w:webHidden/>
              </w:rPr>
              <w:fldChar w:fldCharType="end"/>
            </w:r>
          </w:hyperlink>
        </w:p>
        <w:p w14:paraId="501F3099" w14:textId="77777777" w:rsidR="00764A66" w:rsidRPr="00764A66" w:rsidRDefault="00764A66" w:rsidP="00764A66">
          <w:pPr>
            <w:rPr>
              <w:rFonts w:eastAsiaTheme="minorEastAsia"/>
            </w:rPr>
          </w:pPr>
        </w:p>
        <w:p w14:paraId="44D9BFE6" w14:textId="7460FA50" w:rsidR="00764A66" w:rsidRPr="00764A66" w:rsidRDefault="00764A66">
          <w:pPr>
            <w:pStyle w:val="Inhopg1"/>
            <w:tabs>
              <w:tab w:val="right" w:leader="dot" w:pos="9062"/>
            </w:tabs>
            <w:rPr>
              <w:rFonts w:ascii="Corbel" w:eastAsiaTheme="minorEastAsia" w:hAnsi="Corbel" w:cstheme="minorBidi"/>
              <w:noProof/>
              <w:kern w:val="2"/>
              <w:sz w:val="24"/>
              <w:szCs w:val="24"/>
              <w:lang w:eastAsia="nl-NL"/>
              <w14:ligatures w14:val="standardContextual"/>
            </w:rPr>
          </w:pPr>
          <w:hyperlink w:anchor="_Toc202796263" w:history="1">
            <w:r w:rsidRPr="00764A66">
              <w:rPr>
                <w:rStyle w:val="Hyperlink"/>
                <w:rFonts w:ascii="Corbel" w:hAnsi="Corbel"/>
                <w:b/>
                <w:noProof/>
              </w:rPr>
              <w:t>1. Opbouw arbeidstoeleiding</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_Toc202796263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4</w:t>
            </w:r>
            <w:r w:rsidRPr="00764A66">
              <w:rPr>
                <w:rFonts w:ascii="Corbel" w:hAnsi="Corbel"/>
                <w:noProof/>
                <w:webHidden/>
              </w:rPr>
              <w:fldChar w:fldCharType="end"/>
            </w:r>
          </w:hyperlink>
        </w:p>
        <w:p w14:paraId="70A3B2AB" w14:textId="2BFE1CD0" w:rsidR="00764A66" w:rsidRPr="00764A66" w:rsidRDefault="00764A66">
          <w:pPr>
            <w:pStyle w:val="Inhopg2"/>
            <w:tabs>
              <w:tab w:val="left" w:pos="720"/>
              <w:tab w:val="right" w:leader="dot" w:pos="9062"/>
            </w:tabs>
            <w:rPr>
              <w:rFonts w:ascii="Corbel" w:eastAsiaTheme="minorEastAsia" w:hAnsi="Corbel" w:cstheme="minorBidi"/>
              <w:noProof/>
              <w:kern w:val="2"/>
              <w:sz w:val="24"/>
              <w:szCs w:val="24"/>
              <w:lang w:eastAsia="nl-NL"/>
              <w14:ligatures w14:val="standardContextual"/>
            </w:rPr>
          </w:pPr>
          <w:hyperlink w:anchor="_Toc202796264" w:history="1">
            <w:r w:rsidRPr="00764A66">
              <w:rPr>
                <w:rStyle w:val="Hyperlink"/>
                <w:rFonts w:ascii="Corbel" w:hAnsi="Corbel"/>
                <w:noProof/>
              </w:rPr>
              <w:t>1.1</w:t>
            </w:r>
            <w:r>
              <w:rPr>
                <w:rFonts w:ascii="Corbel" w:eastAsiaTheme="minorEastAsia" w:hAnsi="Corbel" w:cstheme="minorBidi"/>
                <w:noProof/>
                <w:kern w:val="2"/>
                <w:sz w:val="24"/>
                <w:szCs w:val="24"/>
                <w:lang w:eastAsia="nl-NL"/>
                <w14:ligatures w14:val="standardContextual"/>
              </w:rPr>
              <w:t xml:space="preserve"> </w:t>
            </w:r>
            <w:r w:rsidRPr="00764A66">
              <w:rPr>
                <w:rStyle w:val="Hyperlink"/>
                <w:rFonts w:ascii="Corbel" w:hAnsi="Corbel"/>
                <w:noProof/>
              </w:rPr>
              <w:t>Interne stage</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_Toc202796264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4</w:t>
            </w:r>
            <w:r w:rsidRPr="00764A66">
              <w:rPr>
                <w:rFonts w:ascii="Corbel" w:hAnsi="Corbel"/>
                <w:noProof/>
                <w:webHidden/>
              </w:rPr>
              <w:fldChar w:fldCharType="end"/>
            </w:r>
          </w:hyperlink>
        </w:p>
        <w:p w14:paraId="530A3B56" w14:textId="7225D84E" w:rsidR="00764A66" w:rsidRPr="00764A66" w:rsidRDefault="00764A66">
          <w:pPr>
            <w:pStyle w:val="Inhopg2"/>
            <w:tabs>
              <w:tab w:val="right" w:leader="dot" w:pos="9062"/>
            </w:tabs>
            <w:rPr>
              <w:rFonts w:ascii="Corbel" w:eastAsiaTheme="minorEastAsia" w:hAnsi="Corbel" w:cstheme="minorBidi"/>
              <w:noProof/>
              <w:kern w:val="2"/>
              <w:sz w:val="24"/>
              <w:szCs w:val="24"/>
              <w:lang w:eastAsia="nl-NL"/>
              <w14:ligatures w14:val="standardContextual"/>
            </w:rPr>
          </w:pPr>
          <w:hyperlink w:anchor="_Toc202796265" w:history="1">
            <w:r w:rsidRPr="00764A66">
              <w:rPr>
                <w:rStyle w:val="Hyperlink"/>
                <w:rFonts w:ascii="Corbel" w:hAnsi="Corbel"/>
                <w:noProof/>
              </w:rPr>
              <w:t>1.2 Leren Op Locatie (L.o.L.)</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_Toc202796265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4</w:t>
            </w:r>
            <w:r w:rsidRPr="00764A66">
              <w:rPr>
                <w:rFonts w:ascii="Corbel" w:hAnsi="Corbel"/>
                <w:noProof/>
                <w:webHidden/>
              </w:rPr>
              <w:fldChar w:fldCharType="end"/>
            </w:r>
          </w:hyperlink>
        </w:p>
        <w:p w14:paraId="4A933DC4" w14:textId="53B5FB55" w:rsidR="00764A66" w:rsidRPr="00764A66" w:rsidRDefault="00764A66">
          <w:pPr>
            <w:pStyle w:val="Inhopg2"/>
            <w:tabs>
              <w:tab w:val="right" w:leader="dot" w:pos="9062"/>
            </w:tabs>
            <w:rPr>
              <w:rFonts w:ascii="Corbel" w:eastAsiaTheme="minorEastAsia" w:hAnsi="Corbel" w:cstheme="minorBidi"/>
              <w:noProof/>
              <w:kern w:val="2"/>
              <w:sz w:val="24"/>
              <w:szCs w:val="24"/>
              <w:lang w:eastAsia="nl-NL"/>
              <w14:ligatures w14:val="standardContextual"/>
            </w:rPr>
          </w:pPr>
          <w:hyperlink w:anchor="_Toc202796266" w:history="1">
            <w:r w:rsidRPr="00764A66">
              <w:rPr>
                <w:rStyle w:val="Hyperlink"/>
                <w:rFonts w:ascii="Corbel" w:hAnsi="Corbel"/>
                <w:noProof/>
              </w:rPr>
              <w:t>1.3 Leren op locatie – Werkzaak Rivierenland</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_Toc202796266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5</w:t>
            </w:r>
            <w:r w:rsidRPr="00764A66">
              <w:rPr>
                <w:rFonts w:ascii="Corbel" w:hAnsi="Corbel"/>
                <w:noProof/>
                <w:webHidden/>
              </w:rPr>
              <w:fldChar w:fldCharType="end"/>
            </w:r>
          </w:hyperlink>
        </w:p>
        <w:p w14:paraId="0DB554C9" w14:textId="1A1C87AE" w:rsidR="00764A66" w:rsidRDefault="00764A66">
          <w:pPr>
            <w:pStyle w:val="Inhopg2"/>
            <w:tabs>
              <w:tab w:val="right" w:leader="dot" w:pos="9062"/>
            </w:tabs>
            <w:rPr>
              <w:rStyle w:val="Hyperlink"/>
              <w:rFonts w:ascii="Corbel" w:hAnsi="Corbel"/>
              <w:noProof/>
            </w:rPr>
          </w:pPr>
          <w:hyperlink w:anchor="_Toc202796267" w:history="1">
            <w:r w:rsidRPr="00764A66">
              <w:rPr>
                <w:rStyle w:val="Hyperlink"/>
                <w:rFonts w:ascii="Corbel" w:hAnsi="Corbel"/>
                <w:noProof/>
              </w:rPr>
              <w:t>1.4 Externe stage</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_Toc202796267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6</w:t>
            </w:r>
            <w:r w:rsidRPr="00764A66">
              <w:rPr>
                <w:rFonts w:ascii="Corbel" w:hAnsi="Corbel"/>
                <w:noProof/>
                <w:webHidden/>
              </w:rPr>
              <w:fldChar w:fldCharType="end"/>
            </w:r>
          </w:hyperlink>
        </w:p>
        <w:p w14:paraId="04E68F22" w14:textId="77777777" w:rsidR="00764A66" w:rsidRPr="00764A66" w:rsidRDefault="00764A66" w:rsidP="00764A66">
          <w:pPr>
            <w:rPr>
              <w:rFonts w:eastAsiaTheme="minorEastAsia"/>
            </w:rPr>
          </w:pPr>
        </w:p>
        <w:p w14:paraId="00824890" w14:textId="05895DE5" w:rsidR="00764A66" w:rsidRPr="00764A66" w:rsidRDefault="00764A66">
          <w:pPr>
            <w:pStyle w:val="Inhopg1"/>
            <w:tabs>
              <w:tab w:val="right" w:leader="dot" w:pos="9062"/>
            </w:tabs>
            <w:rPr>
              <w:rFonts w:ascii="Corbel" w:eastAsiaTheme="minorEastAsia" w:hAnsi="Corbel" w:cstheme="minorBidi"/>
              <w:noProof/>
              <w:kern w:val="2"/>
              <w:sz w:val="24"/>
              <w:szCs w:val="24"/>
              <w:lang w:eastAsia="nl-NL"/>
              <w14:ligatures w14:val="standardContextual"/>
            </w:rPr>
          </w:pPr>
          <w:hyperlink w:anchor="_Toc202796268" w:history="1">
            <w:r w:rsidRPr="00764A66">
              <w:rPr>
                <w:rStyle w:val="Hyperlink"/>
                <w:rFonts w:ascii="Corbel" w:hAnsi="Corbel"/>
                <w:b/>
                <w:noProof/>
              </w:rPr>
              <w:t>2. Route van school naar werk</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_Toc202796268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6</w:t>
            </w:r>
            <w:r w:rsidRPr="00764A66">
              <w:rPr>
                <w:rFonts w:ascii="Corbel" w:hAnsi="Corbel"/>
                <w:noProof/>
                <w:webHidden/>
              </w:rPr>
              <w:fldChar w:fldCharType="end"/>
            </w:r>
          </w:hyperlink>
        </w:p>
        <w:p w14:paraId="21266FDE" w14:textId="1A3F1757" w:rsidR="00764A66" w:rsidRPr="00764A66" w:rsidRDefault="00764A66">
          <w:pPr>
            <w:pStyle w:val="Inhopg2"/>
            <w:tabs>
              <w:tab w:val="right" w:leader="dot" w:pos="9062"/>
            </w:tabs>
            <w:rPr>
              <w:rFonts w:ascii="Corbel" w:eastAsiaTheme="minorEastAsia" w:hAnsi="Corbel" w:cstheme="minorBidi"/>
              <w:noProof/>
              <w:kern w:val="2"/>
              <w:sz w:val="24"/>
              <w:szCs w:val="24"/>
              <w:lang w:eastAsia="nl-NL"/>
              <w14:ligatures w14:val="standardContextual"/>
            </w:rPr>
          </w:pPr>
          <w:hyperlink w:anchor="_Toc202796269" w:history="1">
            <w:r w:rsidRPr="00764A66">
              <w:rPr>
                <w:rStyle w:val="Hyperlink"/>
                <w:rFonts w:ascii="Corbel" w:hAnsi="Corbel"/>
                <w:noProof/>
              </w:rPr>
              <w:t>2.1 Loopbaangesprek</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_Toc202796269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6</w:t>
            </w:r>
            <w:r w:rsidRPr="00764A66">
              <w:rPr>
                <w:rFonts w:ascii="Corbel" w:hAnsi="Corbel"/>
                <w:noProof/>
                <w:webHidden/>
              </w:rPr>
              <w:fldChar w:fldCharType="end"/>
            </w:r>
          </w:hyperlink>
        </w:p>
        <w:p w14:paraId="5A9E49ED" w14:textId="7AFEEEF3" w:rsidR="00764A66" w:rsidRDefault="00764A66">
          <w:pPr>
            <w:pStyle w:val="Inhopg2"/>
            <w:tabs>
              <w:tab w:val="left" w:pos="960"/>
              <w:tab w:val="right" w:leader="dot" w:pos="9062"/>
            </w:tabs>
            <w:rPr>
              <w:rStyle w:val="Hyperlink"/>
              <w:rFonts w:ascii="Corbel" w:hAnsi="Corbel"/>
              <w:noProof/>
            </w:rPr>
          </w:pPr>
          <w:hyperlink w:anchor="_Toc202796270" w:history="1">
            <w:r w:rsidRPr="00764A66">
              <w:rPr>
                <w:rStyle w:val="Hyperlink"/>
                <w:rFonts w:ascii="Corbel" w:hAnsi="Corbel"/>
                <w:noProof/>
              </w:rPr>
              <w:t>2.2</w:t>
            </w:r>
            <w:r>
              <w:rPr>
                <w:rFonts w:ascii="Corbel" w:eastAsiaTheme="minorEastAsia" w:hAnsi="Corbel" w:cstheme="minorBidi"/>
                <w:noProof/>
                <w:kern w:val="2"/>
                <w:sz w:val="24"/>
                <w:szCs w:val="24"/>
                <w:lang w:eastAsia="nl-NL"/>
                <w14:ligatures w14:val="standardContextual"/>
              </w:rPr>
              <w:t xml:space="preserve"> </w:t>
            </w:r>
            <w:r w:rsidRPr="00764A66">
              <w:rPr>
                <w:rStyle w:val="Hyperlink"/>
                <w:rFonts w:ascii="Corbel" w:hAnsi="Corbel"/>
                <w:noProof/>
              </w:rPr>
              <w:t>Vervoer</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_Toc202796270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7</w:t>
            </w:r>
            <w:r w:rsidRPr="00764A66">
              <w:rPr>
                <w:rFonts w:ascii="Corbel" w:hAnsi="Corbel"/>
                <w:noProof/>
                <w:webHidden/>
              </w:rPr>
              <w:fldChar w:fldCharType="end"/>
            </w:r>
          </w:hyperlink>
        </w:p>
        <w:p w14:paraId="57A92DD0" w14:textId="77777777" w:rsidR="00764A66" w:rsidRPr="00764A66" w:rsidRDefault="00764A66" w:rsidP="00764A66">
          <w:pPr>
            <w:rPr>
              <w:rFonts w:eastAsiaTheme="minorEastAsia"/>
            </w:rPr>
          </w:pPr>
        </w:p>
        <w:p w14:paraId="0586E9DF" w14:textId="6D369E52" w:rsidR="00764A66" w:rsidRPr="00764A66" w:rsidRDefault="00764A66">
          <w:pPr>
            <w:pStyle w:val="Inhopg1"/>
            <w:tabs>
              <w:tab w:val="right" w:leader="dot" w:pos="9062"/>
            </w:tabs>
            <w:rPr>
              <w:rFonts w:ascii="Corbel" w:eastAsiaTheme="minorEastAsia" w:hAnsi="Corbel" w:cstheme="minorBidi"/>
              <w:noProof/>
              <w:kern w:val="2"/>
              <w:sz w:val="24"/>
              <w:szCs w:val="24"/>
              <w:lang w:eastAsia="nl-NL"/>
              <w14:ligatures w14:val="standardContextual"/>
            </w:rPr>
          </w:pPr>
          <w:hyperlink w:anchor="_Toc202796271" w:history="1">
            <w:r w:rsidRPr="00764A66">
              <w:rPr>
                <w:rStyle w:val="Hyperlink"/>
                <w:rFonts w:ascii="Corbel" w:hAnsi="Corbel"/>
                <w:b/>
                <w:noProof/>
              </w:rPr>
              <w:t>3. Aanvullende activiteiten</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_Toc202796271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8</w:t>
            </w:r>
            <w:r w:rsidRPr="00764A66">
              <w:rPr>
                <w:rFonts w:ascii="Corbel" w:hAnsi="Corbel"/>
                <w:noProof/>
                <w:webHidden/>
              </w:rPr>
              <w:fldChar w:fldCharType="end"/>
            </w:r>
          </w:hyperlink>
        </w:p>
        <w:p w14:paraId="23C6C6DC" w14:textId="27C0A09B" w:rsidR="00764A66" w:rsidRPr="00764A66" w:rsidRDefault="00764A66">
          <w:pPr>
            <w:pStyle w:val="Inhopg2"/>
            <w:tabs>
              <w:tab w:val="right" w:leader="dot" w:pos="9062"/>
            </w:tabs>
            <w:rPr>
              <w:rFonts w:ascii="Corbel" w:eastAsiaTheme="minorEastAsia" w:hAnsi="Corbel" w:cstheme="minorBidi"/>
              <w:noProof/>
              <w:kern w:val="2"/>
              <w:sz w:val="24"/>
              <w:szCs w:val="24"/>
              <w:lang w:eastAsia="nl-NL"/>
              <w14:ligatures w14:val="standardContextual"/>
            </w:rPr>
          </w:pPr>
          <w:hyperlink w:anchor="_Toc202796272" w:history="1">
            <w:r w:rsidRPr="00764A66">
              <w:rPr>
                <w:rStyle w:val="Hyperlink"/>
                <w:rFonts w:ascii="Corbel" w:hAnsi="Corbel"/>
                <w:noProof/>
              </w:rPr>
              <w:t>3.1 Sectorkeuzeweek</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_Toc202796272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8</w:t>
            </w:r>
            <w:r w:rsidRPr="00764A66">
              <w:rPr>
                <w:rFonts w:ascii="Corbel" w:hAnsi="Corbel"/>
                <w:noProof/>
                <w:webHidden/>
              </w:rPr>
              <w:fldChar w:fldCharType="end"/>
            </w:r>
          </w:hyperlink>
        </w:p>
        <w:p w14:paraId="1BC7BE44" w14:textId="1E020D4C" w:rsidR="00764A66" w:rsidRDefault="00764A66">
          <w:pPr>
            <w:pStyle w:val="Inhopg2"/>
            <w:tabs>
              <w:tab w:val="right" w:leader="dot" w:pos="9062"/>
            </w:tabs>
            <w:rPr>
              <w:rStyle w:val="Hyperlink"/>
              <w:rFonts w:ascii="Corbel" w:hAnsi="Corbel"/>
              <w:noProof/>
            </w:rPr>
          </w:pPr>
          <w:hyperlink w:anchor="_Toc202796273" w:history="1">
            <w:r w:rsidRPr="00764A66">
              <w:rPr>
                <w:rStyle w:val="Hyperlink"/>
                <w:rFonts w:ascii="Corbel" w:hAnsi="Corbel"/>
                <w:noProof/>
              </w:rPr>
              <w:t>3.2 Informatiemarkt</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_Toc202796273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8</w:t>
            </w:r>
            <w:r w:rsidRPr="00764A66">
              <w:rPr>
                <w:rFonts w:ascii="Corbel" w:hAnsi="Corbel"/>
                <w:noProof/>
                <w:webHidden/>
              </w:rPr>
              <w:fldChar w:fldCharType="end"/>
            </w:r>
          </w:hyperlink>
        </w:p>
        <w:p w14:paraId="538B9D0F" w14:textId="77777777" w:rsidR="00764A66" w:rsidRPr="00764A66" w:rsidRDefault="00764A66" w:rsidP="00764A66">
          <w:pPr>
            <w:rPr>
              <w:rFonts w:eastAsiaTheme="minorEastAsia"/>
            </w:rPr>
          </w:pPr>
        </w:p>
        <w:p w14:paraId="58DAF019" w14:textId="5129D738" w:rsidR="00764A66" w:rsidRPr="00764A66" w:rsidRDefault="00764A66">
          <w:pPr>
            <w:pStyle w:val="Inhopg1"/>
            <w:tabs>
              <w:tab w:val="right" w:leader="dot" w:pos="9062"/>
            </w:tabs>
            <w:rPr>
              <w:rFonts w:ascii="Corbel" w:eastAsiaTheme="minorEastAsia" w:hAnsi="Corbel" w:cstheme="minorBidi"/>
              <w:noProof/>
              <w:kern w:val="2"/>
              <w:sz w:val="24"/>
              <w:szCs w:val="24"/>
              <w:lang w:eastAsia="nl-NL"/>
              <w14:ligatures w14:val="standardContextual"/>
            </w:rPr>
          </w:pPr>
          <w:hyperlink w:anchor="_Toc202796274" w:history="1">
            <w:r w:rsidRPr="00764A66">
              <w:rPr>
                <w:rStyle w:val="Hyperlink"/>
                <w:rFonts w:ascii="Corbel" w:hAnsi="Corbel"/>
                <w:b/>
                <w:noProof/>
              </w:rPr>
              <w:t>4. Wat komt er kijken bij het verlaten van school?</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_Toc202796274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9</w:t>
            </w:r>
            <w:r w:rsidRPr="00764A66">
              <w:rPr>
                <w:rFonts w:ascii="Corbel" w:hAnsi="Corbel"/>
                <w:noProof/>
                <w:webHidden/>
              </w:rPr>
              <w:fldChar w:fldCharType="end"/>
            </w:r>
          </w:hyperlink>
        </w:p>
        <w:p w14:paraId="6239CE2A" w14:textId="1E386166" w:rsidR="00764A66" w:rsidRPr="00764A66" w:rsidRDefault="00764A66">
          <w:pPr>
            <w:pStyle w:val="Inhopg2"/>
            <w:tabs>
              <w:tab w:val="right" w:leader="dot" w:pos="9062"/>
            </w:tabs>
            <w:rPr>
              <w:rFonts w:ascii="Corbel" w:eastAsiaTheme="minorEastAsia" w:hAnsi="Corbel" w:cstheme="minorBidi"/>
              <w:noProof/>
              <w:kern w:val="2"/>
              <w:sz w:val="24"/>
              <w:szCs w:val="24"/>
              <w:lang w:eastAsia="nl-NL"/>
              <w14:ligatures w14:val="standardContextual"/>
            </w:rPr>
          </w:pPr>
          <w:hyperlink w:anchor="_Toc202796275" w:history="1">
            <w:r w:rsidRPr="00764A66">
              <w:rPr>
                <w:rStyle w:val="Hyperlink"/>
                <w:rFonts w:ascii="Corbel" w:hAnsi="Corbel"/>
                <w:noProof/>
              </w:rPr>
              <w:t>4.1 Aanvraag beoordeling arbeidsvermogen (A.B.A)</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_Toc202796275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9</w:t>
            </w:r>
            <w:r w:rsidRPr="00764A66">
              <w:rPr>
                <w:rFonts w:ascii="Corbel" w:hAnsi="Corbel"/>
                <w:noProof/>
                <w:webHidden/>
              </w:rPr>
              <w:fldChar w:fldCharType="end"/>
            </w:r>
          </w:hyperlink>
        </w:p>
        <w:p w14:paraId="5EA70E5A" w14:textId="5480C8FC" w:rsidR="00764A66" w:rsidRPr="00764A66" w:rsidRDefault="00764A66">
          <w:pPr>
            <w:pStyle w:val="Inhopg2"/>
            <w:tabs>
              <w:tab w:val="right" w:leader="dot" w:pos="9062"/>
            </w:tabs>
            <w:rPr>
              <w:rFonts w:ascii="Corbel" w:eastAsiaTheme="minorEastAsia" w:hAnsi="Corbel" w:cstheme="minorBidi"/>
              <w:noProof/>
              <w:kern w:val="2"/>
              <w:sz w:val="24"/>
              <w:szCs w:val="24"/>
              <w:lang w:eastAsia="nl-NL"/>
              <w14:ligatures w14:val="standardContextual"/>
            </w:rPr>
          </w:pPr>
          <w:hyperlink w:anchor="_Toc202796276" w:history="1">
            <w:r w:rsidRPr="00764A66">
              <w:rPr>
                <w:rStyle w:val="Hyperlink"/>
                <w:rFonts w:ascii="Corbel" w:hAnsi="Corbel"/>
                <w:noProof/>
              </w:rPr>
              <w:t>4.2 Overgangsdocument</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_Toc202796276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10</w:t>
            </w:r>
            <w:r w:rsidRPr="00764A66">
              <w:rPr>
                <w:rFonts w:ascii="Corbel" w:hAnsi="Corbel"/>
                <w:noProof/>
                <w:webHidden/>
              </w:rPr>
              <w:fldChar w:fldCharType="end"/>
            </w:r>
          </w:hyperlink>
        </w:p>
        <w:p w14:paraId="49DE7E84" w14:textId="231649B6" w:rsidR="00764A66" w:rsidRPr="00764A66" w:rsidRDefault="00764A66">
          <w:pPr>
            <w:pStyle w:val="Inhopg2"/>
            <w:tabs>
              <w:tab w:val="right" w:leader="dot" w:pos="9062"/>
            </w:tabs>
            <w:rPr>
              <w:rFonts w:ascii="Corbel" w:eastAsiaTheme="minorEastAsia" w:hAnsi="Corbel" w:cstheme="minorBidi"/>
              <w:noProof/>
              <w:kern w:val="2"/>
              <w:sz w:val="24"/>
              <w:szCs w:val="24"/>
              <w:lang w:eastAsia="nl-NL"/>
              <w14:ligatures w14:val="standardContextual"/>
            </w:rPr>
          </w:pPr>
          <w:hyperlink w:anchor="_Toc202796277" w:history="1">
            <w:r w:rsidRPr="00764A66">
              <w:rPr>
                <w:rStyle w:val="Hyperlink"/>
                <w:rFonts w:ascii="Corbel" w:hAnsi="Corbel"/>
                <w:noProof/>
              </w:rPr>
              <w:t>4.3 Aanvullende loopbaanbegeleiding</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_Toc202796277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10</w:t>
            </w:r>
            <w:r w:rsidRPr="00764A66">
              <w:rPr>
                <w:rFonts w:ascii="Corbel" w:hAnsi="Corbel"/>
                <w:noProof/>
                <w:webHidden/>
              </w:rPr>
              <w:fldChar w:fldCharType="end"/>
            </w:r>
          </w:hyperlink>
        </w:p>
        <w:p w14:paraId="77A87666" w14:textId="60005382" w:rsidR="00764A66" w:rsidRDefault="00764A66">
          <w:pPr>
            <w:pStyle w:val="Inhopg2"/>
            <w:tabs>
              <w:tab w:val="right" w:leader="dot" w:pos="9062"/>
            </w:tabs>
            <w:rPr>
              <w:rStyle w:val="Hyperlink"/>
              <w:rFonts w:ascii="Corbel" w:hAnsi="Corbel"/>
              <w:noProof/>
            </w:rPr>
          </w:pPr>
          <w:hyperlink w:anchor="_Toc202796278" w:history="1">
            <w:r w:rsidRPr="00764A66">
              <w:rPr>
                <w:rStyle w:val="Hyperlink"/>
                <w:rFonts w:ascii="Corbel" w:hAnsi="Corbel"/>
                <w:noProof/>
              </w:rPr>
              <w:t>4.4 Eindgesprek</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_Toc202796278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10</w:t>
            </w:r>
            <w:r w:rsidRPr="00764A66">
              <w:rPr>
                <w:rFonts w:ascii="Corbel" w:hAnsi="Corbel"/>
                <w:noProof/>
                <w:webHidden/>
              </w:rPr>
              <w:fldChar w:fldCharType="end"/>
            </w:r>
          </w:hyperlink>
        </w:p>
        <w:p w14:paraId="7C415D82" w14:textId="77777777" w:rsidR="00764A66" w:rsidRPr="00764A66" w:rsidRDefault="00764A66" w:rsidP="00764A66">
          <w:pPr>
            <w:rPr>
              <w:rFonts w:eastAsiaTheme="minorEastAsia"/>
            </w:rPr>
          </w:pPr>
        </w:p>
        <w:p w14:paraId="14D32F34" w14:textId="50080669" w:rsidR="00764A66" w:rsidRPr="00764A66" w:rsidRDefault="00764A66">
          <w:pPr>
            <w:pStyle w:val="Inhopg1"/>
            <w:tabs>
              <w:tab w:val="right" w:leader="dot" w:pos="9062"/>
            </w:tabs>
            <w:rPr>
              <w:rFonts w:ascii="Corbel" w:eastAsiaTheme="minorEastAsia" w:hAnsi="Corbel" w:cstheme="minorBidi"/>
              <w:noProof/>
              <w:kern w:val="2"/>
              <w:sz w:val="24"/>
              <w:szCs w:val="24"/>
              <w:lang w:eastAsia="nl-NL"/>
              <w14:ligatures w14:val="standardContextual"/>
            </w:rPr>
          </w:pPr>
          <w:hyperlink w:anchor="_Toc202796279" w:history="1">
            <w:r w:rsidRPr="00764A66">
              <w:rPr>
                <w:rStyle w:val="Hyperlink"/>
                <w:rFonts w:ascii="Corbel" w:hAnsi="Corbel"/>
                <w:b/>
                <w:noProof/>
              </w:rPr>
              <w:t>Tenslotte</w:t>
            </w:r>
            <w:r w:rsidRPr="00764A66">
              <w:rPr>
                <w:rFonts w:ascii="Corbel" w:hAnsi="Corbel"/>
                <w:noProof/>
                <w:webHidden/>
              </w:rPr>
              <w:tab/>
            </w:r>
            <w:r w:rsidRPr="00764A66">
              <w:rPr>
                <w:rFonts w:ascii="Corbel" w:hAnsi="Corbel"/>
                <w:noProof/>
                <w:webHidden/>
              </w:rPr>
              <w:fldChar w:fldCharType="begin"/>
            </w:r>
            <w:r w:rsidRPr="00764A66">
              <w:rPr>
                <w:rFonts w:ascii="Corbel" w:hAnsi="Corbel"/>
                <w:noProof/>
                <w:webHidden/>
              </w:rPr>
              <w:instrText xml:space="preserve"> PAGEREF _Toc202796279 \h </w:instrText>
            </w:r>
            <w:r w:rsidRPr="00764A66">
              <w:rPr>
                <w:rFonts w:ascii="Corbel" w:hAnsi="Corbel"/>
                <w:noProof/>
                <w:webHidden/>
              </w:rPr>
            </w:r>
            <w:r w:rsidRPr="00764A66">
              <w:rPr>
                <w:rFonts w:ascii="Corbel" w:hAnsi="Corbel"/>
                <w:noProof/>
                <w:webHidden/>
              </w:rPr>
              <w:fldChar w:fldCharType="separate"/>
            </w:r>
            <w:r w:rsidRPr="00764A66">
              <w:rPr>
                <w:rFonts w:ascii="Corbel" w:hAnsi="Corbel"/>
                <w:noProof/>
                <w:webHidden/>
              </w:rPr>
              <w:t>10</w:t>
            </w:r>
            <w:r w:rsidRPr="00764A66">
              <w:rPr>
                <w:rFonts w:ascii="Corbel" w:hAnsi="Corbel"/>
                <w:noProof/>
                <w:webHidden/>
              </w:rPr>
              <w:fldChar w:fldCharType="end"/>
            </w:r>
          </w:hyperlink>
        </w:p>
        <w:p w14:paraId="0F3B8773" w14:textId="04C69305" w:rsidR="007F6F85" w:rsidRDefault="007F6F85">
          <w:r w:rsidRPr="00764A66">
            <w:rPr>
              <w:rFonts w:ascii="Corbel" w:hAnsi="Corbel"/>
              <w:b/>
              <w:bCs/>
              <w:sz w:val="24"/>
              <w:szCs w:val="24"/>
            </w:rPr>
            <w:fldChar w:fldCharType="end"/>
          </w:r>
        </w:p>
      </w:sdtContent>
    </w:sdt>
    <w:p w14:paraId="49F23930" w14:textId="77777777" w:rsidR="007F6F85" w:rsidRDefault="007F6F85" w:rsidP="007F6F85"/>
    <w:p w14:paraId="5390491F" w14:textId="77777777" w:rsidR="007F6F85" w:rsidRDefault="007F6F85" w:rsidP="007F6F85"/>
    <w:p w14:paraId="244B95E9" w14:textId="77777777" w:rsidR="007F6F85" w:rsidRDefault="007F6F85" w:rsidP="007F6F85"/>
    <w:p w14:paraId="064D015E" w14:textId="77777777" w:rsidR="007F6F85" w:rsidRDefault="007F6F85" w:rsidP="007F6F85"/>
    <w:p w14:paraId="767BCCB9" w14:textId="77777777" w:rsidR="007F6F85" w:rsidRDefault="007F6F85" w:rsidP="007F6F85"/>
    <w:p w14:paraId="22A06C2D" w14:textId="77777777" w:rsidR="007F6F85" w:rsidRDefault="007F6F85" w:rsidP="007F6F85"/>
    <w:p w14:paraId="09D850A0" w14:textId="77777777" w:rsidR="007F6F85" w:rsidRDefault="007F6F85" w:rsidP="007F6F85"/>
    <w:p w14:paraId="09C32F53" w14:textId="77777777" w:rsidR="007F6F85" w:rsidRDefault="007F6F85" w:rsidP="007F6F85"/>
    <w:p w14:paraId="036010AE" w14:textId="77777777" w:rsidR="007F6F85" w:rsidRDefault="007F6F85" w:rsidP="007F6F85"/>
    <w:p w14:paraId="3E44D3EF" w14:textId="77777777" w:rsidR="007F6F85" w:rsidRDefault="007F6F85" w:rsidP="007F6F85"/>
    <w:p w14:paraId="55E0B86E" w14:textId="77777777" w:rsidR="007F6F85" w:rsidRDefault="007F6F85" w:rsidP="007F6F85"/>
    <w:p w14:paraId="6CAE63A9" w14:textId="77777777" w:rsidR="007F6F85" w:rsidRDefault="007F6F85" w:rsidP="007F6F85"/>
    <w:p w14:paraId="160C07DF" w14:textId="77777777" w:rsidR="007F6F85" w:rsidRDefault="007F6F85" w:rsidP="007F6F85"/>
    <w:p w14:paraId="3DFF25ED" w14:textId="77777777" w:rsidR="007F6F85" w:rsidRDefault="007F6F85" w:rsidP="007F6F85"/>
    <w:p w14:paraId="4F94A61A" w14:textId="77777777" w:rsidR="007F6F85" w:rsidRDefault="007F6F85" w:rsidP="007F6F85"/>
    <w:p w14:paraId="00D14953" w14:textId="77777777" w:rsidR="007F6F85" w:rsidRDefault="007F6F85" w:rsidP="007F6F85"/>
    <w:p w14:paraId="4AAA9171" w14:textId="77777777" w:rsidR="007F6F85" w:rsidRDefault="007F6F85" w:rsidP="007F6F85"/>
    <w:p w14:paraId="5EC25622" w14:textId="77777777" w:rsidR="00926F0F" w:rsidRDefault="00926F0F">
      <w:pPr>
        <w:rPr>
          <w:rFonts w:ascii="Arial" w:hAnsi="Arial"/>
          <w:bCs/>
          <w:sz w:val="32"/>
        </w:rPr>
      </w:pPr>
      <w:r>
        <w:br w:type="page"/>
      </w:r>
    </w:p>
    <w:p w14:paraId="5099004A" w14:textId="20F12919" w:rsidR="001A74D2" w:rsidRPr="00764A66" w:rsidRDefault="52C3845E" w:rsidP="00D3519A">
      <w:pPr>
        <w:pStyle w:val="Kop1"/>
        <w:rPr>
          <w:rFonts w:ascii="Corbel" w:hAnsi="Corbel"/>
          <w:b/>
          <w:bCs w:val="0"/>
          <w:sz w:val="36"/>
          <w:szCs w:val="24"/>
        </w:rPr>
      </w:pPr>
      <w:bookmarkStart w:id="0" w:name="_Toc202796262"/>
      <w:r w:rsidRPr="00764A66">
        <w:rPr>
          <w:rFonts w:ascii="Corbel" w:hAnsi="Corbel"/>
          <w:b/>
          <w:bCs w:val="0"/>
          <w:sz w:val="36"/>
          <w:szCs w:val="24"/>
        </w:rPr>
        <w:lastRenderedPageBreak/>
        <w:t>Inleiding</w:t>
      </w:r>
      <w:bookmarkEnd w:id="0"/>
    </w:p>
    <w:p w14:paraId="62431CDC" w14:textId="77777777" w:rsidR="001A74D2" w:rsidRPr="00644B98" w:rsidRDefault="001A74D2" w:rsidP="000A3F0A">
      <w:pPr>
        <w:rPr>
          <w:rFonts w:cs="Times New Roman"/>
        </w:rPr>
      </w:pPr>
    </w:p>
    <w:p w14:paraId="7DB0117B" w14:textId="00B09AA2" w:rsidR="00EE5851" w:rsidRDefault="00EE5851" w:rsidP="00925962">
      <w:pPr>
        <w:spacing w:before="100" w:beforeAutospacing="1" w:after="100" w:afterAutospacing="1"/>
        <w:rPr>
          <w:rFonts w:ascii="Corbel" w:hAnsi="Corbel"/>
          <w:sz w:val="24"/>
          <w:szCs w:val="24"/>
        </w:rPr>
      </w:pPr>
      <w:r w:rsidRPr="00EE5851">
        <w:rPr>
          <w:rFonts w:ascii="Corbel" w:hAnsi="Corbel"/>
          <w:sz w:val="24"/>
          <w:szCs w:val="24"/>
        </w:rPr>
        <w:t>De maatschappelijke positie van mensen met een beperking is veranderd; passende arbeid wordt steeds belangrijker.</w:t>
      </w:r>
      <w:r>
        <w:rPr>
          <w:rFonts w:ascii="Corbel" w:hAnsi="Corbel"/>
          <w:sz w:val="24"/>
          <w:szCs w:val="24"/>
        </w:rPr>
        <w:t xml:space="preserve"> </w:t>
      </w:r>
      <w:r w:rsidRPr="00EE5851">
        <w:rPr>
          <w:rFonts w:ascii="Corbel" w:hAnsi="Corbel"/>
          <w:sz w:val="24"/>
          <w:szCs w:val="24"/>
        </w:rPr>
        <w:t>De Cambier bereidt leerlingen hierop voor door middel van stage, waarbij ze stap voor stap werken aan hun toekomst. School en stagebegeleiders ondersteunen hen in dit proces.</w:t>
      </w:r>
    </w:p>
    <w:p w14:paraId="09C15407" w14:textId="3B38660F" w:rsidR="00EE5851" w:rsidRDefault="00EE5851" w:rsidP="00925962">
      <w:pPr>
        <w:spacing w:before="100" w:beforeAutospacing="1" w:after="100" w:afterAutospacing="1"/>
        <w:rPr>
          <w:rFonts w:ascii="Corbel" w:hAnsi="Corbel"/>
          <w:sz w:val="24"/>
          <w:szCs w:val="24"/>
        </w:rPr>
      </w:pPr>
      <w:r>
        <w:rPr>
          <w:rFonts w:ascii="Corbel" w:hAnsi="Corbel"/>
          <w:sz w:val="24"/>
          <w:szCs w:val="24"/>
        </w:rPr>
        <w:t xml:space="preserve">Het </w:t>
      </w:r>
      <w:r w:rsidR="003852A1" w:rsidRPr="003852A1">
        <w:rPr>
          <w:rFonts w:ascii="Corbel" w:hAnsi="Corbel"/>
          <w:sz w:val="24"/>
          <w:szCs w:val="24"/>
        </w:rPr>
        <w:t>uitstroompers</w:t>
      </w:r>
      <w:r>
        <w:rPr>
          <w:rFonts w:ascii="Corbel" w:hAnsi="Corbel"/>
          <w:sz w:val="24"/>
          <w:szCs w:val="24"/>
        </w:rPr>
        <w:t>pectief</w:t>
      </w:r>
      <w:r w:rsidR="003852A1" w:rsidRPr="003852A1">
        <w:rPr>
          <w:rFonts w:ascii="Corbel" w:hAnsi="Corbel"/>
          <w:sz w:val="24"/>
          <w:szCs w:val="24"/>
        </w:rPr>
        <w:t xml:space="preserve"> van</w:t>
      </w:r>
      <w:r>
        <w:rPr>
          <w:rFonts w:ascii="Corbel" w:hAnsi="Corbel"/>
          <w:sz w:val="24"/>
          <w:szCs w:val="24"/>
        </w:rPr>
        <w:t xml:space="preserve"> de</w:t>
      </w:r>
      <w:r w:rsidR="003852A1" w:rsidRPr="003852A1">
        <w:rPr>
          <w:rFonts w:ascii="Corbel" w:hAnsi="Corbel"/>
          <w:sz w:val="24"/>
          <w:szCs w:val="24"/>
        </w:rPr>
        <w:t xml:space="preserve"> leerlingen op onze school </w:t>
      </w:r>
      <w:r>
        <w:rPr>
          <w:rFonts w:ascii="Corbel" w:hAnsi="Corbel"/>
          <w:sz w:val="24"/>
          <w:szCs w:val="24"/>
        </w:rPr>
        <w:t>is:</w:t>
      </w:r>
    </w:p>
    <w:p w14:paraId="33846CE6" w14:textId="55E1C87D" w:rsidR="00EE5851" w:rsidRPr="00EE5851" w:rsidRDefault="005F094C" w:rsidP="00EE5851">
      <w:pPr>
        <w:pStyle w:val="Lijstalinea"/>
        <w:numPr>
          <w:ilvl w:val="0"/>
          <w:numId w:val="37"/>
        </w:numPr>
        <w:spacing w:before="100" w:beforeAutospacing="1" w:after="100" w:afterAutospacing="1"/>
        <w:rPr>
          <w:rFonts w:ascii="Corbel" w:hAnsi="Corbel" w:cs="Times New Roman"/>
          <w:sz w:val="24"/>
          <w:szCs w:val="24"/>
          <w:lang w:eastAsia="nl-NL"/>
        </w:rPr>
      </w:pPr>
      <w:r w:rsidRPr="00EE5851">
        <w:rPr>
          <w:rFonts w:ascii="Corbel" w:hAnsi="Corbel"/>
          <w:sz w:val="24"/>
          <w:szCs w:val="24"/>
        </w:rPr>
        <w:t>Dagbesteding</w:t>
      </w:r>
      <w:r w:rsidR="003852A1" w:rsidRPr="00EE5851">
        <w:rPr>
          <w:rFonts w:ascii="Corbel" w:hAnsi="Corbel"/>
          <w:sz w:val="24"/>
          <w:szCs w:val="24"/>
        </w:rPr>
        <w:t xml:space="preserve">, zowel belevingsgericht </w:t>
      </w:r>
      <w:r w:rsidR="003852A1" w:rsidRPr="006D07D8">
        <w:rPr>
          <w:rFonts w:ascii="Corbel" w:hAnsi="Corbel"/>
          <w:sz w:val="24"/>
          <w:szCs w:val="24"/>
        </w:rPr>
        <w:t>als</w:t>
      </w:r>
      <w:r w:rsidR="006D07D8" w:rsidRPr="006D07D8">
        <w:rPr>
          <w:rFonts w:ascii="Corbel" w:hAnsi="Corbel"/>
          <w:sz w:val="24"/>
          <w:szCs w:val="24"/>
        </w:rPr>
        <w:t xml:space="preserve"> taakgericht</w:t>
      </w:r>
      <w:r w:rsidR="003852A1" w:rsidRPr="006D07D8">
        <w:rPr>
          <w:rFonts w:ascii="Corbel" w:hAnsi="Corbel"/>
          <w:sz w:val="24"/>
          <w:szCs w:val="24"/>
        </w:rPr>
        <w:t xml:space="preserve"> </w:t>
      </w:r>
    </w:p>
    <w:p w14:paraId="75155668" w14:textId="05F97011" w:rsidR="00EE5851" w:rsidRPr="00EE5851" w:rsidRDefault="005F094C" w:rsidP="00EE5851">
      <w:pPr>
        <w:pStyle w:val="Lijstalinea"/>
        <w:numPr>
          <w:ilvl w:val="0"/>
          <w:numId w:val="37"/>
        </w:numPr>
        <w:spacing w:before="100" w:beforeAutospacing="1" w:after="100" w:afterAutospacing="1"/>
        <w:rPr>
          <w:rFonts w:ascii="Corbel" w:hAnsi="Corbel" w:cs="Times New Roman"/>
          <w:sz w:val="24"/>
          <w:szCs w:val="24"/>
          <w:lang w:eastAsia="nl-NL"/>
        </w:rPr>
      </w:pPr>
      <w:r w:rsidRPr="00EE5851">
        <w:rPr>
          <w:rFonts w:ascii="Corbel" w:hAnsi="Corbel"/>
          <w:sz w:val="24"/>
          <w:szCs w:val="24"/>
        </w:rPr>
        <w:t>Beschut</w:t>
      </w:r>
      <w:r w:rsidR="003852A1" w:rsidRPr="00EE5851">
        <w:rPr>
          <w:rFonts w:ascii="Corbel" w:hAnsi="Corbel"/>
          <w:sz w:val="24"/>
          <w:szCs w:val="24"/>
        </w:rPr>
        <w:t xml:space="preserve"> en regulier werk</w:t>
      </w:r>
    </w:p>
    <w:p w14:paraId="1655977A" w14:textId="1BF466F2" w:rsidR="003852A1" w:rsidRPr="00EE5851" w:rsidRDefault="005F094C" w:rsidP="00EE5851">
      <w:pPr>
        <w:pStyle w:val="Lijstalinea"/>
        <w:numPr>
          <w:ilvl w:val="0"/>
          <w:numId w:val="37"/>
        </w:numPr>
        <w:spacing w:before="100" w:beforeAutospacing="1" w:after="100" w:afterAutospacing="1"/>
        <w:rPr>
          <w:rFonts w:ascii="Corbel" w:hAnsi="Corbel" w:cs="Times New Roman"/>
          <w:sz w:val="24"/>
          <w:szCs w:val="24"/>
          <w:lang w:eastAsia="nl-NL"/>
        </w:rPr>
      </w:pPr>
      <w:r w:rsidRPr="00EE5851">
        <w:rPr>
          <w:rFonts w:ascii="Corbel" w:hAnsi="Corbel"/>
          <w:sz w:val="24"/>
          <w:szCs w:val="24"/>
        </w:rPr>
        <w:t>In</w:t>
      </w:r>
      <w:r w:rsidR="003852A1" w:rsidRPr="00EE5851">
        <w:rPr>
          <w:rFonts w:ascii="Corbel" w:hAnsi="Corbel"/>
          <w:sz w:val="24"/>
          <w:szCs w:val="24"/>
        </w:rPr>
        <w:t xml:space="preserve"> een enkel geval vervolgonderwijs.</w:t>
      </w:r>
    </w:p>
    <w:p w14:paraId="5B0326FE" w14:textId="27960304" w:rsidR="00925962" w:rsidRPr="00925962" w:rsidRDefault="00925962" w:rsidP="00925962">
      <w:pPr>
        <w:spacing w:before="100" w:beforeAutospacing="1" w:after="100" w:afterAutospacing="1"/>
        <w:rPr>
          <w:rFonts w:ascii="Corbel" w:hAnsi="Corbel" w:cs="Times New Roman"/>
          <w:sz w:val="24"/>
          <w:szCs w:val="24"/>
          <w:lang w:eastAsia="nl-NL"/>
        </w:rPr>
      </w:pPr>
      <w:r w:rsidRPr="00925962">
        <w:rPr>
          <w:rFonts w:ascii="Corbel" w:hAnsi="Corbel" w:cs="Times New Roman"/>
          <w:sz w:val="24"/>
          <w:szCs w:val="24"/>
          <w:lang w:eastAsia="nl-NL"/>
        </w:rPr>
        <w:t>Voor de meeste leerlingen is het VSO de laatste stap in hun onderwijsloopbaan. Daarom wordt er veel aandacht besteed aan arbeidstoeleidende vakken, zoals voorbereiding op wonen, werken, burgerschap en vrijetijdsbesteding. Via stage worden leerlingen direct voorbereid op een duurzame werkplek of dagbesteding.</w:t>
      </w:r>
    </w:p>
    <w:p w14:paraId="76AB9E27" w14:textId="02E57DB8" w:rsidR="00B3188D" w:rsidRDefault="00925962" w:rsidP="00F776FA">
      <w:pPr>
        <w:spacing w:before="100" w:beforeAutospacing="1" w:after="100" w:afterAutospacing="1"/>
        <w:rPr>
          <w:rFonts w:ascii="Corbel" w:hAnsi="Corbel" w:cs="Times New Roman"/>
          <w:sz w:val="24"/>
          <w:szCs w:val="24"/>
          <w:lang w:eastAsia="nl-NL"/>
        </w:rPr>
      </w:pPr>
      <w:r w:rsidRPr="00925962">
        <w:rPr>
          <w:rFonts w:ascii="Corbel" w:hAnsi="Corbel" w:cs="Times New Roman"/>
          <w:sz w:val="24"/>
          <w:szCs w:val="24"/>
          <w:lang w:eastAsia="nl-NL"/>
        </w:rPr>
        <w:t xml:space="preserve">In deze stagegids vindt u meer informatie over het stageproces en de voorbereiding </w:t>
      </w:r>
      <w:r w:rsidR="00D10AB6">
        <w:rPr>
          <w:rFonts w:ascii="Corbel" w:hAnsi="Corbel" w:cs="Times New Roman"/>
          <w:sz w:val="24"/>
          <w:szCs w:val="24"/>
          <w:lang w:eastAsia="nl-NL"/>
        </w:rPr>
        <w:t xml:space="preserve">op uitstroom </w:t>
      </w:r>
      <w:r w:rsidRPr="00925962">
        <w:rPr>
          <w:rFonts w:ascii="Corbel" w:hAnsi="Corbel" w:cs="Times New Roman"/>
          <w:sz w:val="24"/>
          <w:szCs w:val="24"/>
          <w:lang w:eastAsia="nl-NL"/>
        </w:rPr>
        <w:t>die op school plaatsvindt.</w:t>
      </w:r>
    </w:p>
    <w:p w14:paraId="4EBE568A" w14:textId="77777777" w:rsidR="00F776FA" w:rsidRPr="00F776FA" w:rsidRDefault="00F776FA" w:rsidP="00F776FA">
      <w:pPr>
        <w:spacing w:before="100" w:beforeAutospacing="1" w:after="100" w:afterAutospacing="1"/>
        <w:rPr>
          <w:rFonts w:ascii="Corbel" w:hAnsi="Corbel" w:cs="Times New Roman"/>
          <w:sz w:val="24"/>
          <w:szCs w:val="24"/>
          <w:lang w:eastAsia="nl-NL"/>
        </w:rPr>
      </w:pPr>
    </w:p>
    <w:p w14:paraId="7F8832E8" w14:textId="2715F501" w:rsidR="00B3188D" w:rsidRPr="007E13D5" w:rsidRDefault="00B3188D" w:rsidP="007E13D5">
      <w:r w:rsidRPr="008D2C0F">
        <w:rPr>
          <w:rFonts w:cs="Times New Roman"/>
          <w:noProof/>
          <w:sz w:val="24"/>
          <w:szCs w:val="24"/>
          <w:lang w:eastAsia="nl-NL"/>
        </w:rPr>
        <w:drawing>
          <wp:inline distT="0" distB="0" distL="0" distR="0" wp14:anchorId="1064F19F" wp14:editId="0B961477">
            <wp:extent cx="5729444" cy="4050462"/>
            <wp:effectExtent l="0" t="0" r="5080" b="7620"/>
            <wp:docPr id="379921025" name="Afbeelding 379921025" descr="Afbeelding met tekst, schermopname, tekenfil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tekenfilm&#10;&#10;Door AI gegenereerde inhoud is mogelijk onjui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8760" cy="4071187"/>
                    </a:xfrm>
                    <a:prstGeom prst="rect">
                      <a:avLst/>
                    </a:prstGeom>
                    <a:noFill/>
                    <a:ln>
                      <a:noFill/>
                    </a:ln>
                  </pic:spPr>
                </pic:pic>
              </a:graphicData>
            </a:graphic>
          </wp:inline>
        </w:drawing>
      </w:r>
    </w:p>
    <w:p w14:paraId="051DF509" w14:textId="77777777" w:rsidR="00590492" w:rsidRPr="0035034B" w:rsidRDefault="00590492" w:rsidP="00590492">
      <w:pPr>
        <w:rPr>
          <w:rFonts w:ascii="Corbel" w:hAnsi="Corbel"/>
        </w:rPr>
      </w:pPr>
    </w:p>
    <w:p w14:paraId="5DD7DEF9" w14:textId="77777777" w:rsidR="006425CA" w:rsidRDefault="006425CA" w:rsidP="0077437B"/>
    <w:p w14:paraId="2EADBEA3" w14:textId="3208EFE4" w:rsidR="00074BEB" w:rsidRPr="009241F5" w:rsidRDefault="0097632C" w:rsidP="00D5398D">
      <w:pPr>
        <w:pStyle w:val="Kop1"/>
        <w:rPr>
          <w:rFonts w:ascii="Corbel" w:hAnsi="Corbel"/>
          <w:b/>
          <w:bCs w:val="0"/>
          <w:sz w:val="36"/>
          <w:szCs w:val="24"/>
        </w:rPr>
      </w:pPr>
      <w:bookmarkStart w:id="1" w:name="_Toc202796263"/>
      <w:r w:rsidRPr="009241F5">
        <w:rPr>
          <w:rFonts w:ascii="Corbel" w:hAnsi="Corbel"/>
          <w:b/>
          <w:bCs w:val="0"/>
          <w:sz w:val="36"/>
          <w:szCs w:val="24"/>
        </w:rPr>
        <w:lastRenderedPageBreak/>
        <w:t>1</w:t>
      </w:r>
      <w:r w:rsidR="00074BEB" w:rsidRPr="009241F5">
        <w:rPr>
          <w:rFonts w:ascii="Corbel" w:hAnsi="Corbel"/>
          <w:b/>
          <w:bCs w:val="0"/>
          <w:sz w:val="36"/>
          <w:szCs w:val="24"/>
        </w:rPr>
        <w:t xml:space="preserve">. </w:t>
      </w:r>
      <w:r w:rsidR="00387ACA" w:rsidRPr="009241F5">
        <w:rPr>
          <w:rFonts w:ascii="Corbel" w:hAnsi="Corbel"/>
          <w:b/>
          <w:bCs w:val="0"/>
          <w:sz w:val="36"/>
          <w:szCs w:val="24"/>
        </w:rPr>
        <w:t>Opbouw arbeidstoeleiding</w:t>
      </w:r>
      <w:bookmarkEnd w:id="1"/>
    </w:p>
    <w:p w14:paraId="6899F462" w14:textId="77777777" w:rsidR="001538EB" w:rsidRDefault="001538EB" w:rsidP="001538EB"/>
    <w:p w14:paraId="2F86F561" w14:textId="37FC4C1B" w:rsidR="00914B6C" w:rsidRDefault="0011223E" w:rsidP="001538EB">
      <w:pPr>
        <w:rPr>
          <w:rFonts w:ascii="Corbel" w:hAnsi="Corbel"/>
          <w:sz w:val="24"/>
          <w:szCs w:val="24"/>
        </w:rPr>
      </w:pPr>
      <w:r w:rsidRPr="0011223E">
        <w:rPr>
          <w:rFonts w:ascii="Corbel" w:hAnsi="Corbel"/>
          <w:sz w:val="24"/>
          <w:szCs w:val="24"/>
        </w:rPr>
        <w:t xml:space="preserve">Binnen onze school staat het ontwikkelen van praktische vaardigheden centraal. </w:t>
      </w:r>
      <w:r w:rsidR="00EF6B01">
        <w:rPr>
          <w:rFonts w:ascii="Corbel" w:hAnsi="Corbel"/>
          <w:sz w:val="24"/>
          <w:szCs w:val="24"/>
        </w:rPr>
        <w:t>Vanaf</w:t>
      </w:r>
      <w:r w:rsidRPr="0011223E">
        <w:rPr>
          <w:rFonts w:ascii="Corbel" w:hAnsi="Corbel"/>
          <w:sz w:val="24"/>
          <w:szCs w:val="24"/>
        </w:rPr>
        <w:t xml:space="preserve"> de eerste fase van het voortgezet speciaal onderwijs volgen leerlingen praktijkvakken binnen de school. Hier doen zij in een veilige en gestructureerde omgeving ervaring op met verschillende werkgebieden, zoals techniek, </w:t>
      </w:r>
      <w:r w:rsidR="00914B6C">
        <w:rPr>
          <w:rFonts w:ascii="Corbel" w:hAnsi="Corbel"/>
          <w:sz w:val="24"/>
          <w:szCs w:val="24"/>
        </w:rPr>
        <w:t>facilitair</w:t>
      </w:r>
      <w:r w:rsidRPr="0011223E">
        <w:rPr>
          <w:rFonts w:ascii="Corbel" w:hAnsi="Corbel"/>
          <w:sz w:val="24"/>
          <w:szCs w:val="24"/>
        </w:rPr>
        <w:t xml:space="preserve">, groen of horeca. </w:t>
      </w:r>
    </w:p>
    <w:p w14:paraId="64308EEA" w14:textId="0DA759AD" w:rsidR="001538EB" w:rsidRPr="0011223E" w:rsidRDefault="0011223E" w:rsidP="001538EB">
      <w:pPr>
        <w:rPr>
          <w:rFonts w:ascii="Corbel" w:hAnsi="Corbel"/>
          <w:sz w:val="24"/>
          <w:szCs w:val="24"/>
        </w:rPr>
      </w:pPr>
      <w:r w:rsidRPr="0011223E">
        <w:rPr>
          <w:rFonts w:ascii="Corbel" w:hAnsi="Corbel"/>
          <w:sz w:val="24"/>
          <w:szCs w:val="24"/>
        </w:rPr>
        <w:t>Naarmate leerlingen zich verder ontwikkelen, verschuift de focus steeds meer naar buitenschoolse stages en werkervaring. Zo bereiden we hen stapsgewijs voor op een plek in de samenleving, passend bij hun interesses, mogelijkheden en talenten.</w:t>
      </w:r>
      <w:r w:rsidR="00914B6C">
        <w:rPr>
          <w:rFonts w:ascii="Corbel" w:hAnsi="Corbel"/>
          <w:sz w:val="24"/>
          <w:szCs w:val="24"/>
        </w:rPr>
        <w:t xml:space="preserve"> Hieronder een extra toelichting op de opbouw van stages</w:t>
      </w:r>
      <w:r w:rsidR="00F505A6">
        <w:rPr>
          <w:rFonts w:ascii="Corbel" w:hAnsi="Corbel"/>
          <w:sz w:val="24"/>
          <w:szCs w:val="24"/>
        </w:rPr>
        <w:t xml:space="preserve">. </w:t>
      </w:r>
    </w:p>
    <w:p w14:paraId="5A775020" w14:textId="77777777" w:rsidR="00074BEB" w:rsidRPr="0010254C" w:rsidRDefault="00074BEB" w:rsidP="00074BEB">
      <w:pPr>
        <w:rPr>
          <w:rFonts w:ascii="Corbel" w:hAnsi="Corbel" w:cs="Times New Roman"/>
          <w:sz w:val="24"/>
          <w:szCs w:val="24"/>
          <w:u w:val="single"/>
        </w:rPr>
      </w:pPr>
    </w:p>
    <w:p w14:paraId="2E49BE75" w14:textId="17DAF2D5" w:rsidR="00074BEB" w:rsidRPr="009241F5" w:rsidRDefault="00AA2FE1" w:rsidP="00074BEB">
      <w:pPr>
        <w:pStyle w:val="Kop2"/>
        <w:rPr>
          <w:rFonts w:ascii="Corbel" w:hAnsi="Corbel"/>
          <w:sz w:val="32"/>
          <w:szCs w:val="20"/>
        </w:rPr>
      </w:pPr>
      <w:bookmarkStart w:id="2" w:name="_Toc202796264"/>
      <w:r w:rsidRPr="009241F5">
        <w:rPr>
          <w:rFonts w:ascii="Corbel" w:hAnsi="Corbel"/>
          <w:sz w:val="32"/>
          <w:szCs w:val="20"/>
        </w:rPr>
        <w:t>1</w:t>
      </w:r>
      <w:r w:rsidR="00074BEB" w:rsidRPr="009241F5">
        <w:rPr>
          <w:rFonts w:ascii="Corbel" w:hAnsi="Corbel"/>
          <w:sz w:val="32"/>
          <w:szCs w:val="20"/>
        </w:rPr>
        <w:t>.1</w:t>
      </w:r>
      <w:r w:rsidR="00764A66">
        <w:rPr>
          <w:rFonts w:ascii="Corbel" w:hAnsi="Corbel"/>
          <w:sz w:val="32"/>
          <w:szCs w:val="20"/>
        </w:rPr>
        <w:t xml:space="preserve"> </w:t>
      </w:r>
      <w:r w:rsidR="00074BEB" w:rsidRPr="009241F5">
        <w:rPr>
          <w:rFonts w:ascii="Corbel" w:hAnsi="Corbel"/>
          <w:sz w:val="32"/>
          <w:szCs w:val="20"/>
        </w:rPr>
        <w:t>Interne stage</w:t>
      </w:r>
      <w:bookmarkEnd w:id="2"/>
    </w:p>
    <w:p w14:paraId="5E1C5862" w14:textId="77777777" w:rsidR="00074BEB" w:rsidRPr="007D0445" w:rsidRDefault="00074BEB" w:rsidP="00074BEB">
      <w:pPr>
        <w:rPr>
          <w:rFonts w:ascii="Corbel" w:hAnsi="Corbel" w:cs="Times New Roman"/>
          <w:sz w:val="24"/>
          <w:szCs w:val="24"/>
        </w:rPr>
      </w:pPr>
    </w:p>
    <w:p w14:paraId="114E5FA7" w14:textId="0EA1BF3B" w:rsidR="00074BEB" w:rsidRPr="008712EF" w:rsidRDefault="00074BEB" w:rsidP="001766C2">
      <w:pPr>
        <w:rPr>
          <w:rFonts w:ascii="Corbel" w:hAnsi="Corbel" w:cs="Times New Roman"/>
          <w:sz w:val="24"/>
          <w:szCs w:val="24"/>
        </w:rPr>
      </w:pPr>
      <w:r>
        <w:rPr>
          <w:rFonts w:ascii="Corbel" w:hAnsi="Corbel" w:cs="Times New Roman"/>
          <w:sz w:val="24"/>
          <w:szCs w:val="24"/>
        </w:rPr>
        <w:t xml:space="preserve">Leerlingen voeren praktische </w:t>
      </w:r>
      <w:r w:rsidR="001766C2">
        <w:rPr>
          <w:rFonts w:ascii="Corbel" w:hAnsi="Corbel" w:cs="Times New Roman"/>
          <w:sz w:val="24"/>
          <w:szCs w:val="24"/>
        </w:rPr>
        <w:t>taken</w:t>
      </w:r>
      <w:r>
        <w:rPr>
          <w:rFonts w:ascii="Corbel" w:hAnsi="Corbel" w:cs="Times New Roman"/>
          <w:sz w:val="24"/>
          <w:szCs w:val="24"/>
        </w:rPr>
        <w:t xml:space="preserve"> uit in en om het gebouw. In een veilige omgeving onder begeleiding van bekende medewerkers. </w:t>
      </w:r>
      <w:r w:rsidRPr="007D0445">
        <w:rPr>
          <w:rFonts w:ascii="Corbel" w:hAnsi="Corbel" w:cs="Times New Roman"/>
          <w:sz w:val="24"/>
          <w:szCs w:val="24"/>
        </w:rPr>
        <w:t>De interne stage is verdeeld over twee periodes gedurende het schooljaar.</w:t>
      </w:r>
      <w:r>
        <w:rPr>
          <w:rFonts w:ascii="Corbel" w:hAnsi="Corbel" w:cs="Times New Roman"/>
          <w:sz w:val="24"/>
          <w:szCs w:val="24"/>
        </w:rPr>
        <w:t xml:space="preserve"> </w:t>
      </w:r>
      <w:r w:rsidRPr="007D0445">
        <w:rPr>
          <w:rFonts w:ascii="Corbel" w:hAnsi="Corbel" w:cs="Times New Roman"/>
          <w:sz w:val="24"/>
          <w:szCs w:val="24"/>
        </w:rPr>
        <w:t>Tijdens deze stage</w:t>
      </w:r>
      <w:r w:rsidR="001766C2">
        <w:rPr>
          <w:rFonts w:ascii="Corbel" w:hAnsi="Corbel" w:cs="Times New Roman"/>
          <w:sz w:val="24"/>
          <w:szCs w:val="24"/>
        </w:rPr>
        <w:t>s</w:t>
      </w:r>
      <w:r w:rsidRPr="007D0445">
        <w:rPr>
          <w:rFonts w:ascii="Corbel" w:hAnsi="Corbel" w:cs="Times New Roman"/>
          <w:sz w:val="24"/>
          <w:szCs w:val="24"/>
        </w:rPr>
        <w:t xml:space="preserve"> word</w:t>
      </w:r>
      <w:r w:rsidR="00F505A6">
        <w:rPr>
          <w:rFonts w:ascii="Corbel" w:hAnsi="Corbel" w:cs="Times New Roman"/>
          <w:sz w:val="24"/>
          <w:szCs w:val="24"/>
        </w:rPr>
        <w:t>t gewerkt aan allerlei arbeidsvaardigheden. D</w:t>
      </w:r>
      <w:r w:rsidRPr="007D0445">
        <w:rPr>
          <w:rFonts w:ascii="Corbel" w:hAnsi="Corbel" w:cs="Times New Roman"/>
          <w:sz w:val="24"/>
          <w:szCs w:val="24"/>
        </w:rPr>
        <w:t xml:space="preserve">e vorderingen </w:t>
      </w:r>
      <w:r w:rsidR="00F505A6">
        <w:rPr>
          <w:rFonts w:ascii="Corbel" w:hAnsi="Corbel" w:cs="Times New Roman"/>
          <w:sz w:val="24"/>
          <w:szCs w:val="24"/>
        </w:rPr>
        <w:t xml:space="preserve">wordt </w:t>
      </w:r>
      <w:r w:rsidRPr="007D0445">
        <w:rPr>
          <w:rFonts w:ascii="Corbel" w:hAnsi="Corbel" w:cs="Times New Roman"/>
          <w:sz w:val="24"/>
          <w:szCs w:val="24"/>
        </w:rPr>
        <w:t>door de begeleider(s) bijgehouden in een stage</w:t>
      </w:r>
      <w:r w:rsidR="001E29DD">
        <w:rPr>
          <w:rFonts w:ascii="Corbel" w:hAnsi="Corbel" w:cs="Times New Roman"/>
          <w:sz w:val="24"/>
          <w:szCs w:val="24"/>
        </w:rPr>
        <w:t>map</w:t>
      </w:r>
      <w:r>
        <w:rPr>
          <w:rFonts w:ascii="Corbel" w:hAnsi="Corbel" w:cs="Times New Roman"/>
          <w:sz w:val="24"/>
          <w:szCs w:val="24"/>
        </w:rPr>
        <w:t xml:space="preserve">. </w:t>
      </w:r>
    </w:p>
    <w:p w14:paraId="4CAD77E2" w14:textId="77777777" w:rsidR="00074BEB" w:rsidRDefault="00074BEB" w:rsidP="00B90B6E">
      <w:pPr>
        <w:pStyle w:val="Kop2"/>
      </w:pPr>
    </w:p>
    <w:p w14:paraId="73A804DB" w14:textId="4CA7677F" w:rsidR="002D5C04" w:rsidRPr="009241F5" w:rsidRDefault="00AA2FE1" w:rsidP="00B90B6E">
      <w:pPr>
        <w:pStyle w:val="Kop2"/>
        <w:rPr>
          <w:rFonts w:ascii="Corbel" w:hAnsi="Corbel"/>
          <w:sz w:val="32"/>
          <w:szCs w:val="20"/>
        </w:rPr>
      </w:pPr>
      <w:bookmarkStart w:id="3" w:name="_Toc202796265"/>
      <w:r w:rsidRPr="009241F5">
        <w:rPr>
          <w:rFonts w:ascii="Corbel" w:hAnsi="Corbel"/>
          <w:sz w:val="32"/>
          <w:szCs w:val="20"/>
        </w:rPr>
        <w:t>1</w:t>
      </w:r>
      <w:r w:rsidR="009B03AD" w:rsidRPr="009241F5">
        <w:rPr>
          <w:rFonts w:ascii="Corbel" w:hAnsi="Corbel"/>
          <w:sz w:val="32"/>
          <w:szCs w:val="20"/>
        </w:rPr>
        <w:t>.</w:t>
      </w:r>
      <w:r w:rsidR="00074BEB" w:rsidRPr="009241F5">
        <w:rPr>
          <w:rFonts w:ascii="Corbel" w:hAnsi="Corbel"/>
          <w:sz w:val="32"/>
          <w:szCs w:val="20"/>
        </w:rPr>
        <w:t>2</w:t>
      </w:r>
      <w:r w:rsidR="009B03AD" w:rsidRPr="009241F5">
        <w:rPr>
          <w:rFonts w:ascii="Corbel" w:hAnsi="Corbel"/>
          <w:sz w:val="32"/>
          <w:szCs w:val="20"/>
        </w:rPr>
        <w:t xml:space="preserve"> Leren Op Locatie (</w:t>
      </w:r>
      <w:r w:rsidR="001766C2" w:rsidRPr="009241F5">
        <w:rPr>
          <w:rFonts w:ascii="Corbel" w:hAnsi="Corbel"/>
          <w:sz w:val="32"/>
          <w:szCs w:val="20"/>
        </w:rPr>
        <w:t>L.</w:t>
      </w:r>
      <w:r w:rsidR="00507E9A">
        <w:rPr>
          <w:rFonts w:ascii="Corbel" w:hAnsi="Corbel"/>
          <w:sz w:val="32"/>
          <w:szCs w:val="20"/>
        </w:rPr>
        <w:t>O</w:t>
      </w:r>
      <w:r w:rsidR="001766C2" w:rsidRPr="009241F5">
        <w:rPr>
          <w:rFonts w:ascii="Corbel" w:hAnsi="Corbel"/>
          <w:sz w:val="32"/>
          <w:szCs w:val="20"/>
        </w:rPr>
        <w:t>.L.</w:t>
      </w:r>
      <w:r w:rsidR="009B03AD" w:rsidRPr="009241F5">
        <w:rPr>
          <w:rFonts w:ascii="Corbel" w:hAnsi="Corbel"/>
          <w:sz w:val="32"/>
          <w:szCs w:val="20"/>
        </w:rPr>
        <w:t>)</w:t>
      </w:r>
      <w:bookmarkEnd w:id="3"/>
    </w:p>
    <w:p w14:paraId="6F2DEDD9" w14:textId="77777777" w:rsidR="00A513E6" w:rsidRPr="00A513E6" w:rsidRDefault="00A513E6" w:rsidP="00A513E6"/>
    <w:p w14:paraId="1944AE99" w14:textId="486F1F48" w:rsidR="002D5C04" w:rsidRPr="007D0445" w:rsidRDefault="00D65462" w:rsidP="002D5C04">
      <w:pPr>
        <w:textAlignment w:val="baseline"/>
        <w:rPr>
          <w:rFonts w:ascii="Corbel" w:hAnsi="Corbel"/>
          <w:sz w:val="24"/>
          <w:szCs w:val="24"/>
          <w:lang w:eastAsia="nl-NL"/>
        </w:rPr>
      </w:pPr>
      <w:r>
        <w:rPr>
          <w:rFonts w:ascii="Corbel" w:hAnsi="Corbel"/>
          <w:sz w:val="24"/>
          <w:szCs w:val="24"/>
          <w:lang w:eastAsia="nl-NL"/>
        </w:rPr>
        <w:t>Leerlingen gaan onder</w:t>
      </w:r>
      <w:r w:rsidR="002D5C04" w:rsidRPr="007D0445">
        <w:rPr>
          <w:rFonts w:ascii="Corbel" w:hAnsi="Corbel"/>
          <w:sz w:val="24"/>
          <w:szCs w:val="24"/>
          <w:lang w:eastAsia="nl-NL"/>
        </w:rPr>
        <w:t xml:space="preserve"> begeleiding van een medewerker v</w:t>
      </w:r>
      <w:r w:rsidR="00A021AF">
        <w:rPr>
          <w:rFonts w:ascii="Corbel" w:hAnsi="Corbel"/>
          <w:sz w:val="24"/>
          <w:szCs w:val="24"/>
          <w:lang w:eastAsia="nl-NL"/>
        </w:rPr>
        <w:t xml:space="preserve">an de Cambier </w:t>
      </w:r>
      <w:r w:rsidR="002D5C04" w:rsidRPr="007D0445">
        <w:rPr>
          <w:rFonts w:ascii="Corbel" w:hAnsi="Corbel"/>
          <w:sz w:val="24"/>
          <w:szCs w:val="24"/>
          <w:lang w:eastAsia="nl-NL"/>
        </w:rPr>
        <w:t xml:space="preserve">praktische werkzaamheden uitvoeren op een locatie buiten de school. </w:t>
      </w:r>
      <w:r w:rsidR="00C54C9E">
        <w:rPr>
          <w:rFonts w:ascii="Corbel" w:hAnsi="Corbel"/>
          <w:sz w:val="24"/>
          <w:szCs w:val="24"/>
          <w:lang w:eastAsia="nl-NL"/>
        </w:rPr>
        <w:t xml:space="preserve">Hiermee wordt de leefwereld van de leerlingen vergroot. </w:t>
      </w:r>
    </w:p>
    <w:p w14:paraId="7AEAE72A" w14:textId="35E53CB0" w:rsidR="002D5C04" w:rsidRPr="007D0445" w:rsidRDefault="002D5C04" w:rsidP="002D5C04">
      <w:pPr>
        <w:textAlignment w:val="baseline"/>
        <w:rPr>
          <w:rFonts w:ascii="Corbel" w:hAnsi="Corbel"/>
          <w:sz w:val="24"/>
          <w:szCs w:val="24"/>
          <w:lang w:eastAsia="nl-NL"/>
        </w:rPr>
      </w:pPr>
      <w:r w:rsidRPr="007D0445">
        <w:rPr>
          <w:rFonts w:ascii="Corbel" w:hAnsi="Corbel"/>
          <w:sz w:val="24"/>
          <w:szCs w:val="24"/>
          <w:lang w:eastAsia="nl-NL"/>
        </w:rPr>
        <w:t>Leren Op Locatie is een voorloper en aanvulling op de externe stage</w:t>
      </w:r>
      <w:r w:rsidR="00A021AF">
        <w:rPr>
          <w:rFonts w:ascii="Corbel" w:hAnsi="Corbel"/>
          <w:sz w:val="24"/>
          <w:szCs w:val="24"/>
          <w:lang w:eastAsia="nl-NL"/>
        </w:rPr>
        <w:t xml:space="preserve"> en maakt deel uit van het onderwijsprogramma</w:t>
      </w:r>
      <w:r w:rsidRPr="007D0445">
        <w:rPr>
          <w:rFonts w:ascii="Corbel" w:hAnsi="Corbel"/>
          <w:sz w:val="24"/>
          <w:szCs w:val="24"/>
          <w:lang w:eastAsia="nl-NL"/>
        </w:rPr>
        <w:t>. </w:t>
      </w:r>
    </w:p>
    <w:p w14:paraId="74695140" w14:textId="77777777" w:rsidR="001A2A5E" w:rsidRPr="007D0445" w:rsidRDefault="001A2A5E" w:rsidP="002D5C04">
      <w:pPr>
        <w:rPr>
          <w:rFonts w:ascii="Corbel" w:hAnsi="Corbel" w:cs="Times New Roman"/>
          <w:sz w:val="24"/>
          <w:szCs w:val="24"/>
        </w:rPr>
      </w:pPr>
    </w:p>
    <w:p w14:paraId="78F878F8" w14:textId="4726F0CD" w:rsidR="00D62F35" w:rsidRDefault="00D62F35">
      <w:pPr>
        <w:rPr>
          <w:sz w:val="32"/>
          <w:szCs w:val="20"/>
        </w:rPr>
      </w:pPr>
    </w:p>
    <w:p w14:paraId="3ABD060E" w14:textId="77777777" w:rsidR="00335557" w:rsidRDefault="00335557">
      <w:pPr>
        <w:rPr>
          <w:rFonts w:ascii="Arial" w:hAnsi="Arial"/>
          <w:bCs/>
          <w:sz w:val="36"/>
        </w:rPr>
      </w:pPr>
      <w:r>
        <w:br w:type="page"/>
      </w:r>
    </w:p>
    <w:p w14:paraId="418981BE" w14:textId="290D605F" w:rsidR="001A0458" w:rsidRPr="009241F5" w:rsidRDefault="00567226" w:rsidP="00B90B6E">
      <w:pPr>
        <w:pStyle w:val="Kop2"/>
        <w:rPr>
          <w:rFonts w:ascii="Corbel" w:hAnsi="Corbel"/>
          <w:sz w:val="32"/>
          <w:szCs w:val="20"/>
        </w:rPr>
      </w:pPr>
      <w:bookmarkStart w:id="4" w:name="_Toc202796266"/>
      <w:r w:rsidRPr="009241F5">
        <w:rPr>
          <w:rFonts w:ascii="Corbel" w:hAnsi="Corbel"/>
          <w:sz w:val="32"/>
          <w:szCs w:val="20"/>
        </w:rPr>
        <w:lastRenderedPageBreak/>
        <w:t>1</w:t>
      </w:r>
      <w:r w:rsidR="00387ACA" w:rsidRPr="009241F5">
        <w:rPr>
          <w:rFonts w:ascii="Corbel" w:hAnsi="Corbel"/>
          <w:sz w:val="32"/>
          <w:szCs w:val="20"/>
        </w:rPr>
        <w:t xml:space="preserve">.3 </w:t>
      </w:r>
      <w:r w:rsidR="00385F6D" w:rsidRPr="009241F5">
        <w:rPr>
          <w:rFonts w:ascii="Corbel" w:hAnsi="Corbel"/>
          <w:sz w:val="32"/>
          <w:szCs w:val="20"/>
        </w:rPr>
        <w:t>Leren op locatie – Werkzaak Rivierenland</w:t>
      </w:r>
      <w:bookmarkEnd w:id="4"/>
    </w:p>
    <w:p w14:paraId="6AF02DDA" w14:textId="77777777" w:rsidR="001A0458" w:rsidRDefault="001A0458" w:rsidP="001A0458"/>
    <w:p w14:paraId="46D8341C" w14:textId="77777777" w:rsidR="00FB1983" w:rsidRDefault="00FB1983" w:rsidP="00FB1983">
      <w:pPr>
        <w:pStyle w:val="Normaalweb"/>
        <w:rPr>
          <w:rFonts w:ascii="Corbel" w:eastAsiaTheme="minorEastAsia" w:hAnsi="Corbel" w:cs="Calibri"/>
          <w:color w:val="000000" w:themeColor="text1"/>
          <w:kern w:val="24"/>
        </w:rPr>
      </w:pPr>
      <w:r w:rsidRPr="00FB1983">
        <w:rPr>
          <w:rFonts w:ascii="Corbel" w:eastAsiaTheme="minorEastAsia" w:hAnsi="Corbel" w:cs="Calibri"/>
          <w:color w:val="000000" w:themeColor="text1"/>
          <w:kern w:val="24"/>
        </w:rPr>
        <w:t xml:space="preserve">De stap van het voortgezet speciaal onderwijs naar werk is groot. Veel jongeren lopen hierbij tegen problemen aan of haken af. De </w:t>
      </w:r>
      <w:proofErr w:type="spellStart"/>
      <w:r w:rsidRPr="00FB1983">
        <w:rPr>
          <w:rFonts w:ascii="Corbel" w:eastAsiaTheme="minorEastAsia" w:hAnsi="Corbel" w:cs="Calibri"/>
          <w:color w:val="000000" w:themeColor="text1"/>
          <w:kern w:val="24"/>
        </w:rPr>
        <w:t>Cambier</w:t>
      </w:r>
      <w:proofErr w:type="spellEnd"/>
      <w:r w:rsidRPr="00FB1983">
        <w:rPr>
          <w:rFonts w:ascii="Corbel" w:eastAsiaTheme="minorEastAsia" w:hAnsi="Corbel" w:cs="Calibri"/>
          <w:color w:val="000000" w:themeColor="text1"/>
          <w:kern w:val="24"/>
        </w:rPr>
        <w:t xml:space="preserve"> wil ervoor zorgen dat jongeren een blijvende plek op de arbeidsmarkt vinden.</w:t>
      </w:r>
    </w:p>
    <w:p w14:paraId="0021C90C" w14:textId="77777777" w:rsidR="00FB1983" w:rsidRPr="00FB1983" w:rsidRDefault="00FB1983" w:rsidP="00FB1983">
      <w:pPr>
        <w:pStyle w:val="Normaalweb"/>
        <w:rPr>
          <w:rFonts w:ascii="Corbel" w:eastAsiaTheme="minorEastAsia" w:hAnsi="Corbel" w:cs="Calibri"/>
          <w:color w:val="000000" w:themeColor="text1"/>
          <w:kern w:val="24"/>
        </w:rPr>
      </w:pPr>
    </w:p>
    <w:p w14:paraId="5DAE7872" w14:textId="07E80F7F" w:rsidR="00264838" w:rsidRPr="00A018D2" w:rsidRDefault="00FB1983" w:rsidP="00264838">
      <w:pPr>
        <w:pStyle w:val="Normaalweb"/>
        <w:rPr>
          <w:rFonts w:ascii="Corbel" w:eastAsiaTheme="minorEastAsia" w:hAnsi="Corbel" w:cs="Calibri"/>
          <w:color w:val="000000" w:themeColor="text1"/>
          <w:kern w:val="24"/>
        </w:rPr>
      </w:pPr>
      <w:r w:rsidRPr="00FB1983">
        <w:rPr>
          <w:rFonts w:ascii="Corbel" w:eastAsiaTheme="minorEastAsia" w:hAnsi="Corbel" w:cs="Calibri"/>
          <w:color w:val="000000" w:themeColor="text1"/>
          <w:kern w:val="24"/>
        </w:rPr>
        <w:t xml:space="preserve">Daarom werkt De </w:t>
      </w:r>
      <w:proofErr w:type="spellStart"/>
      <w:r w:rsidRPr="00FB1983">
        <w:rPr>
          <w:rFonts w:ascii="Corbel" w:eastAsiaTheme="minorEastAsia" w:hAnsi="Corbel" w:cs="Calibri"/>
          <w:color w:val="000000" w:themeColor="text1"/>
          <w:kern w:val="24"/>
        </w:rPr>
        <w:t>Cambier</w:t>
      </w:r>
      <w:proofErr w:type="spellEnd"/>
      <w:r w:rsidRPr="00FB1983">
        <w:rPr>
          <w:rFonts w:ascii="Corbel" w:eastAsiaTheme="minorEastAsia" w:hAnsi="Corbel" w:cs="Calibri"/>
          <w:color w:val="000000" w:themeColor="text1"/>
          <w:kern w:val="24"/>
        </w:rPr>
        <w:t xml:space="preserve"> samen met Werkzaak Rivierenland. </w:t>
      </w:r>
      <w:r w:rsidR="00A018D2">
        <w:rPr>
          <w:rFonts w:ascii="Corbel" w:eastAsiaTheme="minorEastAsia" w:hAnsi="Corbel" w:cs="Calibri"/>
          <w:color w:val="000000" w:themeColor="text1"/>
          <w:kern w:val="24"/>
        </w:rPr>
        <w:t xml:space="preserve"> Werkzaak </w:t>
      </w:r>
      <w:r w:rsidR="00264838" w:rsidRPr="008E0272">
        <w:rPr>
          <w:rFonts w:ascii="Corbel" w:hAnsi="Corbel"/>
        </w:rPr>
        <w:t xml:space="preserve">Rivierenland is een organisatie in de regio Rivierenland die mensen helpt met werk en inkomen. Op een locatie in Geldermalsen worden in- en ompakwerkzaamheden gedaan. Die locatie is een leren op locatie. </w:t>
      </w:r>
    </w:p>
    <w:p w14:paraId="1FBE2C19" w14:textId="77777777" w:rsidR="00264838" w:rsidRDefault="00264838" w:rsidP="00FB1983">
      <w:pPr>
        <w:pStyle w:val="Normaalweb"/>
        <w:rPr>
          <w:rFonts w:ascii="Corbel" w:eastAsiaTheme="minorEastAsia" w:hAnsi="Corbel" w:cs="Calibri"/>
          <w:color w:val="000000" w:themeColor="text1"/>
          <w:kern w:val="24"/>
        </w:rPr>
      </w:pPr>
    </w:p>
    <w:p w14:paraId="6F5400A4" w14:textId="0A52A630" w:rsidR="00FB1983" w:rsidRPr="00FB1983" w:rsidRDefault="00FB1983" w:rsidP="00FB1983">
      <w:pPr>
        <w:pStyle w:val="Normaalweb"/>
        <w:rPr>
          <w:rFonts w:ascii="Corbel" w:eastAsiaTheme="minorEastAsia" w:hAnsi="Corbel" w:cs="Calibri"/>
          <w:color w:val="000000" w:themeColor="text1"/>
          <w:kern w:val="24"/>
        </w:rPr>
      </w:pPr>
      <w:r w:rsidRPr="00FB1983">
        <w:rPr>
          <w:rFonts w:ascii="Corbel" w:eastAsiaTheme="minorEastAsia" w:hAnsi="Corbel" w:cs="Calibri"/>
          <w:color w:val="000000" w:themeColor="text1"/>
          <w:kern w:val="24"/>
        </w:rPr>
        <w:t xml:space="preserve">Vanaf het moment dat leerlingen 16 jaar zijn, nemen zij deel aan </w:t>
      </w:r>
      <w:r w:rsidRPr="00FB1983">
        <w:rPr>
          <w:rFonts w:ascii="Corbel" w:eastAsiaTheme="minorEastAsia" w:hAnsi="Corbel" w:cs="Calibri"/>
          <w:i/>
          <w:iCs/>
          <w:color w:val="000000" w:themeColor="text1"/>
          <w:kern w:val="24"/>
        </w:rPr>
        <w:t>Leren op Locatie</w:t>
      </w:r>
      <w:r w:rsidRPr="00FB1983">
        <w:rPr>
          <w:rFonts w:ascii="Corbel" w:eastAsiaTheme="minorEastAsia" w:hAnsi="Corbel" w:cs="Calibri"/>
          <w:color w:val="000000" w:themeColor="text1"/>
          <w:kern w:val="24"/>
        </w:rPr>
        <w:t xml:space="preserve"> bij Werkzaak.</w:t>
      </w:r>
      <w:r w:rsidRPr="00FB1983">
        <w:rPr>
          <w:rFonts w:ascii="Corbel" w:eastAsiaTheme="minorEastAsia" w:hAnsi="Corbel" w:cs="Calibri"/>
          <w:color w:val="000000" w:themeColor="text1"/>
          <w:kern w:val="24"/>
        </w:rPr>
        <w:br/>
        <w:t>Jongeren krijgen daar de kans om in een veilige werkomgeving hun talenten te ontdekken en verder te ontwikkelen. Tijdens het werk is er begeleiding vanuit school, direct op de werkvloer.</w:t>
      </w:r>
    </w:p>
    <w:p w14:paraId="04A9980E" w14:textId="16E25D21" w:rsidR="00FB1983" w:rsidRPr="00FB1983" w:rsidRDefault="00FB1983" w:rsidP="00FB1983">
      <w:pPr>
        <w:pStyle w:val="Normaalweb"/>
        <w:rPr>
          <w:rFonts w:ascii="Corbel" w:eastAsiaTheme="minorEastAsia" w:hAnsi="Corbel" w:cs="Calibri"/>
          <w:color w:val="000000" w:themeColor="text1"/>
          <w:kern w:val="24"/>
        </w:rPr>
      </w:pPr>
      <w:r w:rsidRPr="00FB1983">
        <w:rPr>
          <w:rFonts w:ascii="Corbel" w:eastAsiaTheme="minorEastAsia" w:hAnsi="Corbel" w:cs="Calibri"/>
          <w:color w:val="000000" w:themeColor="text1"/>
          <w:kern w:val="24"/>
        </w:rPr>
        <w:t>Het traject duurt in totaal 10 maanden. De jongeren zijn hierbij twee dagen per week aanwezig op de locatie van Werkzaak.</w:t>
      </w:r>
    </w:p>
    <w:p w14:paraId="4672A38E" w14:textId="07DC83AE" w:rsidR="00F624D6" w:rsidRPr="0074369B" w:rsidRDefault="00F624D6" w:rsidP="0074369B">
      <w:pPr>
        <w:pStyle w:val="Normaalweb"/>
        <w:rPr>
          <w:rFonts w:ascii="Corbel" w:eastAsiaTheme="minorEastAsia" w:hAnsi="Corbel" w:cs="Calibri"/>
          <w:color w:val="000000" w:themeColor="text1"/>
          <w:kern w:val="24"/>
        </w:rPr>
      </w:pPr>
    </w:p>
    <w:p w14:paraId="081AB866" w14:textId="7D985979" w:rsidR="002544C6" w:rsidRDefault="002544C6" w:rsidP="00385F6D">
      <w:pPr>
        <w:pStyle w:val="Normaalweb"/>
        <w:rPr>
          <w:rFonts w:ascii="Corbel" w:eastAsiaTheme="minorEastAsia" w:hAnsi="Corbel" w:cs="Calibri"/>
          <w:b/>
          <w:bCs/>
          <w:color w:val="000000" w:themeColor="text1"/>
          <w:kern w:val="24"/>
        </w:rPr>
      </w:pPr>
    </w:p>
    <w:p w14:paraId="7D51F6DF" w14:textId="05F0AFE3" w:rsidR="002544C6" w:rsidRDefault="00393758" w:rsidP="00385F6D">
      <w:pPr>
        <w:pStyle w:val="Normaalweb"/>
        <w:rPr>
          <w:rFonts w:ascii="Corbel" w:eastAsiaTheme="minorEastAsia" w:hAnsi="Corbel" w:cs="Calibri"/>
          <w:b/>
          <w:bCs/>
          <w:color w:val="000000" w:themeColor="text1"/>
          <w:kern w:val="24"/>
        </w:rPr>
      </w:pPr>
      <w:r w:rsidRPr="00FE3453">
        <w:rPr>
          <w:rFonts w:ascii="Corbel" w:hAnsi="Corbel" w:cstheme="minorHAnsi"/>
          <w:noProof/>
        </w:rPr>
        <w:drawing>
          <wp:anchor distT="0" distB="0" distL="114300" distR="114300" simplePos="0" relativeHeight="251659264" behindDoc="1" locked="0" layoutInCell="1" allowOverlap="1" wp14:anchorId="12C4DDD9" wp14:editId="7FAA0EE0">
            <wp:simplePos x="0" y="0"/>
            <wp:positionH relativeFrom="margin">
              <wp:posOffset>-385445</wp:posOffset>
            </wp:positionH>
            <wp:positionV relativeFrom="paragraph">
              <wp:posOffset>215265</wp:posOffset>
            </wp:positionV>
            <wp:extent cx="6505575" cy="4598670"/>
            <wp:effectExtent l="0" t="0" r="9525" b="0"/>
            <wp:wrapTight wrapText="bothSides">
              <wp:wrapPolygon edited="0">
                <wp:start x="17267" y="179"/>
                <wp:lineTo x="633" y="358"/>
                <wp:lineTo x="949" y="14674"/>
                <wp:lineTo x="190" y="15122"/>
                <wp:lineTo x="63" y="15301"/>
                <wp:lineTo x="316" y="17538"/>
                <wp:lineTo x="633" y="21117"/>
                <wp:lineTo x="1202" y="21117"/>
                <wp:lineTo x="20683" y="20848"/>
                <wp:lineTo x="20683" y="20401"/>
                <wp:lineTo x="21126" y="19238"/>
                <wp:lineTo x="21252" y="13243"/>
                <wp:lineTo x="21568" y="12348"/>
                <wp:lineTo x="21568" y="7964"/>
                <wp:lineTo x="21442" y="7695"/>
                <wp:lineTo x="20999" y="7516"/>
                <wp:lineTo x="20873" y="179"/>
                <wp:lineTo x="17267" y="179"/>
              </wp:wrapPolygon>
            </wp:wrapTight>
            <wp:docPr id="482346070" name="Afbeelding 2" descr="Afbeelding met tekst, schermopname, kleding, sp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 met tekst, schermopname, kleding, spel&#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05575" cy="4598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2DA4E5" w14:textId="27DDF6F7" w:rsidR="002544C6" w:rsidRDefault="002544C6" w:rsidP="00385F6D">
      <w:pPr>
        <w:pStyle w:val="Normaalweb"/>
        <w:rPr>
          <w:rFonts w:ascii="Corbel" w:eastAsiaTheme="minorEastAsia" w:hAnsi="Corbel" w:cs="Calibri"/>
          <w:b/>
          <w:bCs/>
          <w:color w:val="000000" w:themeColor="text1"/>
          <w:kern w:val="24"/>
        </w:rPr>
      </w:pPr>
    </w:p>
    <w:p w14:paraId="4227054C" w14:textId="50100C93" w:rsidR="00463475" w:rsidRPr="009241F5" w:rsidRDefault="000C507D" w:rsidP="00D5398D">
      <w:pPr>
        <w:pStyle w:val="Kop2"/>
        <w:rPr>
          <w:rFonts w:ascii="Corbel" w:eastAsiaTheme="minorEastAsia" w:hAnsi="Corbel" w:cs="Calibri"/>
          <w:color w:val="000000" w:themeColor="text1"/>
          <w:sz w:val="32"/>
          <w:szCs w:val="20"/>
        </w:rPr>
      </w:pPr>
      <w:bookmarkStart w:id="5" w:name="_Toc202796267"/>
      <w:r w:rsidRPr="009241F5">
        <w:rPr>
          <w:rFonts w:ascii="Corbel" w:hAnsi="Corbel"/>
          <w:sz w:val="32"/>
          <w:szCs w:val="20"/>
        </w:rPr>
        <w:lastRenderedPageBreak/>
        <w:t>1</w:t>
      </w:r>
      <w:r w:rsidR="006708DC" w:rsidRPr="009241F5">
        <w:rPr>
          <w:rFonts w:ascii="Corbel" w:hAnsi="Corbel"/>
          <w:sz w:val="32"/>
          <w:szCs w:val="20"/>
        </w:rPr>
        <w:t>.4</w:t>
      </w:r>
      <w:r w:rsidR="00387ACA" w:rsidRPr="009241F5">
        <w:rPr>
          <w:rFonts w:ascii="Corbel" w:hAnsi="Corbel"/>
          <w:sz w:val="32"/>
          <w:szCs w:val="20"/>
        </w:rPr>
        <w:t xml:space="preserve"> </w:t>
      </w:r>
      <w:r w:rsidR="52C3845E" w:rsidRPr="009241F5">
        <w:rPr>
          <w:rFonts w:ascii="Corbel" w:hAnsi="Corbel"/>
          <w:sz w:val="32"/>
          <w:szCs w:val="20"/>
        </w:rPr>
        <w:t>Externe stage</w:t>
      </w:r>
      <w:bookmarkEnd w:id="5"/>
    </w:p>
    <w:p w14:paraId="4D056734" w14:textId="77777777" w:rsidR="007219A3" w:rsidRPr="007D0445" w:rsidRDefault="007219A3" w:rsidP="007219A3">
      <w:pPr>
        <w:pStyle w:val="Lijstalinea"/>
        <w:ind w:left="720"/>
        <w:rPr>
          <w:rFonts w:ascii="Corbel" w:hAnsi="Corbel" w:cs="Times New Roman"/>
          <w:b/>
          <w:sz w:val="24"/>
          <w:szCs w:val="24"/>
        </w:rPr>
      </w:pPr>
    </w:p>
    <w:p w14:paraId="42075EBF" w14:textId="1EA95382" w:rsidR="00272F89" w:rsidRDefault="00016298" w:rsidP="52C3845E">
      <w:pPr>
        <w:rPr>
          <w:rFonts w:ascii="Corbel" w:hAnsi="Corbel" w:cs="Times New Roman"/>
          <w:sz w:val="24"/>
          <w:szCs w:val="24"/>
        </w:rPr>
      </w:pPr>
      <w:r>
        <w:rPr>
          <w:rFonts w:ascii="Corbel" w:hAnsi="Corbel" w:cs="Times New Roman"/>
          <w:sz w:val="24"/>
          <w:szCs w:val="24"/>
        </w:rPr>
        <w:t xml:space="preserve">In </w:t>
      </w:r>
      <w:r w:rsidR="00B764D0">
        <w:rPr>
          <w:rFonts w:ascii="Corbel" w:hAnsi="Corbel" w:cs="Times New Roman"/>
          <w:sz w:val="24"/>
          <w:szCs w:val="24"/>
        </w:rPr>
        <w:t>fase drie</w:t>
      </w:r>
      <w:r>
        <w:rPr>
          <w:rFonts w:ascii="Corbel" w:hAnsi="Corbel" w:cs="Times New Roman"/>
          <w:sz w:val="24"/>
          <w:szCs w:val="24"/>
        </w:rPr>
        <w:t xml:space="preserve"> wordt gestart met stage buiten de school. </w:t>
      </w:r>
      <w:r w:rsidR="004204F1">
        <w:rPr>
          <w:rFonts w:ascii="Corbel" w:hAnsi="Corbel" w:cs="Times New Roman"/>
          <w:sz w:val="24"/>
          <w:szCs w:val="24"/>
        </w:rPr>
        <w:t xml:space="preserve">Leerlingen gaan individueel naar een locatie in de echte wereld. </w:t>
      </w:r>
    </w:p>
    <w:p w14:paraId="5F0899F0" w14:textId="77777777" w:rsidR="00BB4634" w:rsidRPr="007D0445" w:rsidRDefault="00BB4634" w:rsidP="52C3845E">
      <w:pPr>
        <w:rPr>
          <w:rFonts w:ascii="Corbel" w:hAnsi="Corbel" w:cs="Times New Roman"/>
          <w:sz w:val="24"/>
          <w:szCs w:val="24"/>
        </w:rPr>
      </w:pPr>
    </w:p>
    <w:p w14:paraId="641C8B74" w14:textId="77777777" w:rsidR="00272F89" w:rsidRPr="007D0445" w:rsidRDefault="52C3845E" w:rsidP="52C3845E">
      <w:pPr>
        <w:rPr>
          <w:rFonts w:ascii="Corbel" w:hAnsi="Corbel" w:cs="Times New Roman"/>
          <w:sz w:val="24"/>
          <w:szCs w:val="24"/>
        </w:rPr>
      </w:pPr>
      <w:r w:rsidRPr="007D0445">
        <w:rPr>
          <w:rFonts w:ascii="Corbel" w:hAnsi="Corbel" w:cs="Times New Roman"/>
          <w:sz w:val="24"/>
          <w:szCs w:val="24"/>
        </w:rPr>
        <w:t xml:space="preserve">De externe stage bestaat uit twee fases: </w:t>
      </w:r>
    </w:p>
    <w:p w14:paraId="135E58C4" w14:textId="1F84EA31" w:rsidR="008273DC" w:rsidRPr="008712EF" w:rsidRDefault="52C3845E" w:rsidP="008712EF">
      <w:pPr>
        <w:pStyle w:val="Lijstalinea"/>
        <w:numPr>
          <w:ilvl w:val="0"/>
          <w:numId w:val="28"/>
        </w:numPr>
        <w:rPr>
          <w:rFonts w:ascii="Corbel" w:hAnsi="Corbel" w:cs="Times New Roman"/>
          <w:sz w:val="24"/>
          <w:szCs w:val="24"/>
        </w:rPr>
      </w:pPr>
      <w:r w:rsidRPr="008712EF">
        <w:rPr>
          <w:rFonts w:ascii="Corbel" w:hAnsi="Corbel" w:cs="Times New Roman"/>
          <w:sz w:val="24"/>
          <w:szCs w:val="24"/>
        </w:rPr>
        <w:t>Arbeidsoriënterende stage: De leerling</w:t>
      </w:r>
      <w:r w:rsidR="00B764D0">
        <w:rPr>
          <w:rFonts w:ascii="Corbel" w:hAnsi="Corbel" w:cs="Times New Roman"/>
          <w:sz w:val="24"/>
          <w:szCs w:val="24"/>
        </w:rPr>
        <w:t xml:space="preserve"> maakt in </w:t>
      </w:r>
      <w:r w:rsidR="00661824">
        <w:rPr>
          <w:rFonts w:ascii="Corbel" w:hAnsi="Corbel" w:cs="Times New Roman"/>
          <w:sz w:val="24"/>
          <w:szCs w:val="24"/>
        </w:rPr>
        <w:t>de eerste periode</w:t>
      </w:r>
      <w:r w:rsidR="00B764D0">
        <w:rPr>
          <w:rFonts w:ascii="Corbel" w:hAnsi="Corbel" w:cs="Times New Roman"/>
          <w:sz w:val="24"/>
          <w:szCs w:val="24"/>
        </w:rPr>
        <w:t xml:space="preserve"> kennis </w:t>
      </w:r>
      <w:r w:rsidRPr="008712EF">
        <w:rPr>
          <w:rFonts w:ascii="Corbel" w:hAnsi="Corbel" w:cs="Times New Roman"/>
          <w:sz w:val="24"/>
          <w:szCs w:val="24"/>
        </w:rPr>
        <w:t xml:space="preserve">met verschillende vormen van arbeid en gaat ontdekken welke vorm van </w:t>
      </w:r>
      <w:r w:rsidR="000F09BF">
        <w:rPr>
          <w:rFonts w:ascii="Corbel" w:hAnsi="Corbel" w:cs="Times New Roman"/>
          <w:sz w:val="24"/>
          <w:szCs w:val="24"/>
        </w:rPr>
        <w:t>(beschutte) arbeid</w:t>
      </w:r>
      <w:r w:rsidRPr="008712EF">
        <w:rPr>
          <w:rFonts w:ascii="Corbel" w:hAnsi="Corbel" w:cs="Times New Roman"/>
          <w:sz w:val="24"/>
          <w:szCs w:val="24"/>
        </w:rPr>
        <w:t xml:space="preserve"> het beste past.</w:t>
      </w:r>
    </w:p>
    <w:p w14:paraId="2CC3D621" w14:textId="64CB9830" w:rsidR="003247FC" w:rsidRDefault="52C3845E" w:rsidP="008712EF">
      <w:pPr>
        <w:pStyle w:val="Lijstalinea"/>
        <w:numPr>
          <w:ilvl w:val="0"/>
          <w:numId w:val="28"/>
        </w:numPr>
        <w:rPr>
          <w:rFonts w:ascii="Corbel" w:hAnsi="Corbel" w:cs="Times New Roman"/>
          <w:sz w:val="24"/>
          <w:szCs w:val="24"/>
        </w:rPr>
      </w:pPr>
      <w:proofErr w:type="spellStart"/>
      <w:r w:rsidRPr="008712EF">
        <w:rPr>
          <w:rFonts w:ascii="Corbel" w:hAnsi="Corbel" w:cs="Times New Roman"/>
          <w:sz w:val="24"/>
          <w:szCs w:val="24"/>
        </w:rPr>
        <w:t>Arbeidsvoorbereidende</w:t>
      </w:r>
      <w:proofErr w:type="spellEnd"/>
      <w:r w:rsidR="000F09BF">
        <w:rPr>
          <w:rFonts w:ascii="Corbel" w:hAnsi="Corbel" w:cs="Times New Roman"/>
          <w:sz w:val="24"/>
          <w:szCs w:val="24"/>
        </w:rPr>
        <w:t xml:space="preserve"> </w:t>
      </w:r>
      <w:r w:rsidRPr="008712EF">
        <w:rPr>
          <w:rFonts w:ascii="Corbel" w:hAnsi="Corbel" w:cs="Times New Roman"/>
          <w:sz w:val="24"/>
          <w:szCs w:val="24"/>
        </w:rPr>
        <w:t xml:space="preserve">stage: De leerling maakt in </w:t>
      </w:r>
      <w:r w:rsidR="00D83DD2">
        <w:rPr>
          <w:rFonts w:ascii="Corbel" w:hAnsi="Corbel" w:cs="Times New Roman"/>
          <w:sz w:val="24"/>
          <w:szCs w:val="24"/>
        </w:rPr>
        <w:t>het</w:t>
      </w:r>
      <w:r w:rsidRPr="008712EF">
        <w:rPr>
          <w:rFonts w:ascii="Corbel" w:hAnsi="Corbel" w:cs="Times New Roman"/>
          <w:sz w:val="24"/>
          <w:szCs w:val="24"/>
        </w:rPr>
        <w:t xml:space="preserve"> laatste schooljaar een definitieve keuze voor een werkplek en bereidt zich</w:t>
      </w:r>
      <w:r w:rsidR="008712EF">
        <w:rPr>
          <w:rFonts w:ascii="Corbel" w:hAnsi="Corbel" w:cs="Times New Roman"/>
          <w:sz w:val="24"/>
          <w:szCs w:val="24"/>
        </w:rPr>
        <w:t>,</w:t>
      </w:r>
      <w:r w:rsidRPr="008712EF">
        <w:rPr>
          <w:rFonts w:ascii="Corbel" w:hAnsi="Corbel" w:cs="Times New Roman"/>
          <w:sz w:val="24"/>
          <w:szCs w:val="24"/>
        </w:rPr>
        <w:t xml:space="preserve"> door het opbouwen van de stagedagen</w:t>
      </w:r>
      <w:r w:rsidR="008712EF">
        <w:rPr>
          <w:rFonts w:ascii="Corbel" w:hAnsi="Corbel" w:cs="Times New Roman"/>
          <w:sz w:val="24"/>
          <w:szCs w:val="24"/>
        </w:rPr>
        <w:t>,</w:t>
      </w:r>
      <w:r w:rsidRPr="008712EF">
        <w:rPr>
          <w:rFonts w:ascii="Corbel" w:hAnsi="Corbel" w:cs="Times New Roman"/>
          <w:sz w:val="24"/>
          <w:szCs w:val="24"/>
        </w:rPr>
        <w:t xml:space="preserve"> voor op een definitieve overstap naar een geschikte werkplek.</w:t>
      </w:r>
    </w:p>
    <w:p w14:paraId="76DBA383" w14:textId="77777777" w:rsidR="00D837C0" w:rsidRDefault="00D837C0" w:rsidP="00D837C0">
      <w:pPr>
        <w:rPr>
          <w:rFonts w:ascii="Corbel" w:hAnsi="Corbel" w:cs="Times New Roman"/>
          <w:sz w:val="24"/>
          <w:szCs w:val="24"/>
        </w:rPr>
      </w:pPr>
    </w:p>
    <w:p w14:paraId="3D2DF9CE" w14:textId="77777777" w:rsidR="006708DC" w:rsidRDefault="006708DC" w:rsidP="00D837C0">
      <w:pPr>
        <w:pStyle w:val="Kop1"/>
      </w:pPr>
    </w:p>
    <w:p w14:paraId="074F2C66" w14:textId="77777777" w:rsidR="00764A66" w:rsidRDefault="00764A66">
      <w:pPr>
        <w:rPr>
          <w:rFonts w:ascii="Corbel" w:hAnsi="Corbel"/>
          <w:b/>
          <w:sz w:val="36"/>
          <w:szCs w:val="24"/>
        </w:rPr>
      </w:pPr>
      <w:bookmarkStart w:id="6" w:name="_Toc202796268"/>
      <w:r>
        <w:rPr>
          <w:rFonts w:ascii="Corbel" w:hAnsi="Corbel"/>
          <w:b/>
          <w:bCs/>
          <w:sz w:val="36"/>
          <w:szCs w:val="24"/>
        </w:rPr>
        <w:br w:type="page"/>
      </w:r>
    </w:p>
    <w:p w14:paraId="748F7733" w14:textId="45A2882E" w:rsidR="00D837C0" w:rsidRPr="009241F5" w:rsidRDefault="00E96DA7" w:rsidP="00D837C0">
      <w:pPr>
        <w:pStyle w:val="Kop1"/>
        <w:rPr>
          <w:rFonts w:ascii="Corbel" w:hAnsi="Corbel"/>
          <w:b/>
          <w:bCs w:val="0"/>
          <w:sz w:val="36"/>
          <w:szCs w:val="24"/>
        </w:rPr>
      </w:pPr>
      <w:r w:rsidRPr="009241F5">
        <w:rPr>
          <w:rFonts w:ascii="Corbel" w:hAnsi="Corbel"/>
          <w:b/>
          <w:bCs w:val="0"/>
          <w:sz w:val="36"/>
          <w:szCs w:val="24"/>
        </w:rPr>
        <w:lastRenderedPageBreak/>
        <w:t>2</w:t>
      </w:r>
      <w:r w:rsidR="00D837C0" w:rsidRPr="009241F5">
        <w:rPr>
          <w:rFonts w:ascii="Corbel" w:hAnsi="Corbel"/>
          <w:b/>
          <w:bCs w:val="0"/>
          <w:sz w:val="36"/>
          <w:szCs w:val="24"/>
        </w:rPr>
        <w:t xml:space="preserve">. </w:t>
      </w:r>
      <w:r w:rsidR="00F47554" w:rsidRPr="009241F5">
        <w:rPr>
          <w:rFonts w:ascii="Corbel" w:hAnsi="Corbel"/>
          <w:b/>
          <w:bCs w:val="0"/>
          <w:sz w:val="36"/>
          <w:szCs w:val="24"/>
        </w:rPr>
        <w:t>Route van school naar werk</w:t>
      </w:r>
      <w:bookmarkEnd w:id="6"/>
    </w:p>
    <w:p w14:paraId="3EDCE101" w14:textId="77777777" w:rsidR="00D837C0" w:rsidRDefault="00D837C0" w:rsidP="00D837C0">
      <w:pPr>
        <w:rPr>
          <w:rFonts w:ascii="Corbel" w:hAnsi="Corbel" w:cs="Calibri"/>
          <w:b/>
          <w:sz w:val="24"/>
          <w:szCs w:val="24"/>
        </w:rPr>
      </w:pPr>
    </w:p>
    <w:p w14:paraId="3AB0B868" w14:textId="57CD916C" w:rsidR="00D837C0" w:rsidRPr="003312A7" w:rsidRDefault="00D837C0" w:rsidP="00D837C0">
      <w:pPr>
        <w:rPr>
          <w:rFonts w:ascii="Corbel" w:hAnsi="Corbel" w:cs="Calibri"/>
          <w:bCs/>
          <w:sz w:val="24"/>
          <w:szCs w:val="24"/>
        </w:rPr>
      </w:pPr>
      <w:r w:rsidRPr="003312A7">
        <w:rPr>
          <w:rFonts w:ascii="Corbel" w:hAnsi="Corbel" w:cs="Calibri"/>
          <w:bCs/>
          <w:sz w:val="24"/>
          <w:szCs w:val="24"/>
        </w:rPr>
        <w:t xml:space="preserve">Binnen het VSO werken we </w:t>
      </w:r>
      <w:r w:rsidR="00D83DD2">
        <w:rPr>
          <w:rFonts w:ascii="Corbel" w:hAnsi="Corbel" w:cs="Calibri"/>
          <w:bCs/>
          <w:sz w:val="24"/>
          <w:szCs w:val="24"/>
        </w:rPr>
        <w:t>vanaf de eerste dag</w:t>
      </w:r>
      <w:r w:rsidRPr="003312A7">
        <w:rPr>
          <w:rFonts w:ascii="Corbel" w:hAnsi="Corbel" w:cs="Calibri"/>
          <w:bCs/>
          <w:sz w:val="24"/>
          <w:szCs w:val="24"/>
        </w:rPr>
        <w:t xml:space="preserve"> richting uitstroom. Stages spelen hierbinnen een belangrijke rol. In eerste instantie beginnen we intern en daarna worden de stappen groter en groter en gaa</w:t>
      </w:r>
      <w:r w:rsidR="002762DE">
        <w:rPr>
          <w:rFonts w:ascii="Corbel" w:hAnsi="Corbel" w:cs="Calibri"/>
          <w:bCs/>
          <w:sz w:val="24"/>
          <w:szCs w:val="24"/>
        </w:rPr>
        <w:t>t de leerling</w:t>
      </w:r>
      <w:r w:rsidRPr="003312A7">
        <w:rPr>
          <w:rFonts w:ascii="Corbel" w:hAnsi="Corbel" w:cs="Calibri"/>
          <w:bCs/>
          <w:sz w:val="24"/>
          <w:szCs w:val="24"/>
        </w:rPr>
        <w:t xml:space="preserve"> ook extern stagelopen. </w:t>
      </w:r>
    </w:p>
    <w:p w14:paraId="289F4DD7" w14:textId="77777777" w:rsidR="00D837C0" w:rsidRPr="001B1F5F" w:rsidRDefault="00D837C0" w:rsidP="00D837C0">
      <w:pPr>
        <w:rPr>
          <w:rFonts w:ascii="Corbel" w:hAnsi="Corbel" w:cs="Calibri"/>
          <w:b/>
          <w:sz w:val="24"/>
          <w:szCs w:val="24"/>
        </w:rPr>
      </w:pPr>
    </w:p>
    <w:p w14:paraId="027A05B4" w14:textId="549037BA" w:rsidR="00D837C0" w:rsidRPr="009241F5" w:rsidRDefault="00393758" w:rsidP="00D837C0">
      <w:pPr>
        <w:pStyle w:val="Kop2"/>
        <w:rPr>
          <w:rFonts w:ascii="Corbel" w:hAnsi="Corbel"/>
          <w:sz w:val="32"/>
          <w:szCs w:val="20"/>
        </w:rPr>
      </w:pPr>
      <w:bookmarkStart w:id="7" w:name="_Toc202796269"/>
      <w:r w:rsidRPr="009241F5">
        <w:rPr>
          <w:rFonts w:ascii="Corbel" w:hAnsi="Corbel"/>
          <w:sz w:val="32"/>
          <w:szCs w:val="20"/>
        </w:rPr>
        <w:t>2</w:t>
      </w:r>
      <w:r w:rsidR="00D837C0" w:rsidRPr="009241F5">
        <w:rPr>
          <w:rFonts w:ascii="Corbel" w:hAnsi="Corbel"/>
          <w:sz w:val="32"/>
          <w:szCs w:val="20"/>
        </w:rPr>
        <w:t>.1 Loopbaangesprek</w:t>
      </w:r>
      <w:bookmarkEnd w:id="7"/>
      <w:r w:rsidR="00D837C0" w:rsidRPr="009241F5">
        <w:rPr>
          <w:rFonts w:ascii="Corbel" w:hAnsi="Corbel"/>
          <w:sz w:val="32"/>
          <w:szCs w:val="20"/>
        </w:rPr>
        <w:t xml:space="preserve"> </w:t>
      </w:r>
    </w:p>
    <w:p w14:paraId="1E3980A4" w14:textId="77777777" w:rsidR="00D837C0" w:rsidRPr="007E0DAE" w:rsidRDefault="00D837C0" w:rsidP="00D837C0"/>
    <w:p w14:paraId="1F08DA8A" w14:textId="607F6B02" w:rsidR="00D837C0" w:rsidRPr="007D0445" w:rsidRDefault="00E83A27" w:rsidP="00D837C0">
      <w:pPr>
        <w:rPr>
          <w:rFonts w:ascii="Corbel" w:hAnsi="Corbel" w:cs="Times New Roman"/>
          <w:sz w:val="24"/>
          <w:szCs w:val="24"/>
        </w:rPr>
      </w:pPr>
      <w:r>
        <w:rPr>
          <w:rFonts w:ascii="Corbel" w:hAnsi="Corbel" w:cs="Times New Roman"/>
          <w:sz w:val="24"/>
          <w:szCs w:val="24"/>
        </w:rPr>
        <w:t>In de loop van het VSO</w:t>
      </w:r>
      <w:r w:rsidR="00D837C0" w:rsidRPr="007D0445">
        <w:rPr>
          <w:rFonts w:ascii="Corbel" w:hAnsi="Corbel" w:cs="Times New Roman"/>
          <w:sz w:val="24"/>
          <w:szCs w:val="24"/>
        </w:rPr>
        <w:t xml:space="preserve"> ontvangen ouders</w:t>
      </w:r>
      <w:r w:rsidR="00D837C0">
        <w:rPr>
          <w:rFonts w:ascii="Corbel" w:hAnsi="Corbel" w:cs="Times New Roman"/>
          <w:sz w:val="24"/>
          <w:szCs w:val="24"/>
        </w:rPr>
        <w:t>/verzorgers</w:t>
      </w:r>
      <w:r w:rsidR="00D837C0" w:rsidRPr="007D0445">
        <w:rPr>
          <w:rFonts w:ascii="Corbel" w:hAnsi="Corbel" w:cs="Times New Roman"/>
          <w:sz w:val="24"/>
          <w:szCs w:val="24"/>
        </w:rPr>
        <w:t xml:space="preserve"> en de leerling een uitnodiging voor een </w:t>
      </w:r>
      <w:r w:rsidR="00D837C0">
        <w:rPr>
          <w:rFonts w:ascii="Corbel" w:hAnsi="Corbel" w:cs="Times New Roman"/>
          <w:sz w:val="24"/>
          <w:szCs w:val="24"/>
        </w:rPr>
        <w:t>loopbaangesprek</w:t>
      </w:r>
      <w:r w:rsidR="00D837C0" w:rsidRPr="007D0445">
        <w:rPr>
          <w:rFonts w:ascii="Corbel" w:hAnsi="Corbel" w:cs="Times New Roman"/>
          <w:sz w:val="24"/>
          <w:szCs w:val="24"/>
        </w:rPr>
        <w:t xml:space="preserve"> op school.</w:t>
      </w:r>
      <w:r w:rsidR="00D837C0">
        <w:rPr>
          <w:rFonts w:ascii="Corbel" w:hAnsi="Corbel" w:cs="Times New Roman"/>
          <w:sz w:val="24"/>
          <w:szCs w:val="24"/>
        </w:rPr>
        <w:t xml:space="preserve"> Bij dit gesprek sluiten de mentor</w:t>
      </w:r>
      <w:r w:rsidR="00D837C0" w:rsidRPr="007D0445">
        <w:rPr>
          <w:rFonts w:ascii="Corbel" w:hAnsi="Corbel" w:cs="Times New Roman"/>
          <w:sz w:val="24"/>
          <w:szCs w:val="24"/>
        </w:rPr>
        <w:t xml:space="preserve"> en de stage</w:t>
      </w:r>
      <w:r w:rsidR="00D837C0">
        <w:rPr>
          <w:rFonts w:ascii="Corbel" w:hAnsi="Corbel" w:cs="Times New Roman"/>
          <w:sz w:val="24"/>
          <w:szCs w:val="24"/>
        </w:rPr>
        <w:t>- en uitstroom</w:t>
      </w:r>
      <w:r w:rsidR="00D837C0" w:rsidRPr="007D0445">
        <w:rPr>
          <w:rFonts w:ascii="Corbel" w:hAnsi="Corbel" w:cs="Times New Roman"/>
          <w:sz w:val="24"/>
          <w:szCs w:val="24"/>
        </w:rPr>
        <w:t xml:space="preserve">coördinator </w:t>
      </w:r>
      <w:r w:rsidR="00D837C0">
        <w:rPr>
          <w:rFonts w:ascii="Corbel" w:hAnsi="Corbel" w:cs="Times New Roman"/>
          <w:sz w:val="24"/>
          <w:szCs w:val="24"/>
        </w:rPr>
        <w:t>aan</w:t>
      </w:r>
      <w:r w:rsidR="00D837C0" w:rsidRPr="007D0445">
        <w:rPr>
          <w:rFonts w:ascii="Corbel" w:hAnsi="Corbel" w:cs="Times New Roman"/>
          <w:sz w:val="24"/>
          <w:szCs w:val="24"/>
        </w:rPr>
        <w:t xml:space="preserve">. </w:t>
      </w:r>
    </w:p>
    <w:p w14:paraId="31B4AB23" w14:textId="77777777" w:rsidR="00D837C0" w:rsidRPr="007D0445" w:rsidRDefault="00D837C0" w:rsidP="00D837C0">
      <w:pPr>
        <w:rPr>
          <w:rFonts w:ascii="Corbel" w:hAnsi="Corbel" w:cs="Times New Roman"/>
          <w:sz w:val="24"/>
          <w:szCs w:val="24"/>
        </w:rPr>
      </w:pPr>
    </w:p>
    <w:p w14:paraId="7B1630BB" w14:textId="765252E2" w:rsidR="00D837C0" w:rsidRDefault="00D837C0" w:rsidP="00D837C0">
      <w:pPr>
        <w:rPr>
          <w:rFonts w:ascii="Corbel" w:hAnsi="Corbel" w:cs="Times New Roman"/>
          <w:sz w:val="24"/>
          <w:szCs w:val="24"/>
        </w:rPr>
      </w:pPr>
      <w:r>
        <w:rPr>
          <w:rFonts w:ascii="Corbel" w:hAnsi="Corbel" w:cs="Times New Roman"/>
          <w:sz w:val="24"/>
          <w:szCs w:val="24"/>
        </w:rPr>
        <w:t>O</w:t>
      </w:r>
      <w:r w:rsidRPr="007D0445">
        <w:rPr>
          <w:rFonts w:ascii="Corbel" w:hAnsi="Corbel" w:cs="Times New Roman"/>
          <w:sz w:val="24"/>
          <w:szCs w:val="24"/>
        </w:rPr>
        <w:t>uders</w:t>
      </w:r>
      <w:r>
        <w:rPr>
          <w:rFonts w:ascii="Corbel" w:hAnsi="Corbel" w:cs="Times New Roman"/>
          <w:sz w:val="24"/>
          <w:szCs w:val="24"/>
        </w:rPr>
        <w:t>/verzorgers worden geïnformeerd</w:t>
      </w:r>
      <w:r w:rsidRPr="007D0445">
        <w:rPr>
          <w:rFonts w:ascii="Corbel" w:hAnsi="Corbel" w:cs="Times New Roman"/>
          <w:sz w:val="24"/>
          <w:szCs w:val="24"/>
        </w:rPr>
        <w:t xml:space="preserve"> over de mogelijkheden die er zijn voor de leerling, gericht op </w:t>
      </w:r>
      <w:r w:rsidR="00674F69">
        <w:rPr>
          <w:rFonts w:ascii="Corbel" w:hAnsi="Corbel" w:cs="Times New Roman"/>
          <w:sz w:val="24"/>
          <w:szCs w:val="24"/>
        </w:rPr>
        <w:t>uitstroom</w:t>
      </w:r>
      <w:r w:rsidRPr="007D0445">
        <w:rPr>
          <w:rFonts w:ascii="Corbel" w:hAnsi="Corbel" w:cs="Times New Roman"/>
          <w:sz w:val="24"/>
          <w:szCs w:val="24"/>
        </w:rPr>
        <w:t xml:space="preserve"> en toekomst. </w:t>
      </w:r>
      <w:r w:rsidR="002D5B8C">
        <w:rPr>
          <w:rFonts w:ascii="Corbel" w:hAnsi="Corbel" w:cs="Times New Roman"/>
          <w:sz w:val="24"/>
          <w:szCs w:val="24"/>
        </w:rPr>
        <w:t xml:space="preserve">Voorafgaand het gesprek maakt de leerling een arbeidsinteressetest. </w:t>
      </w:r>
    </w:p>
    <w:p w14:paraId="1D588007" w14:textId="77777777" w:rsidR="00D837C0" w:rsidRPr="007D0445" w:rsidRDefault="00D837C0" w:rsidP="00D837C0">
      <w:pPr>
        <w:rPr>
          <w:rFonts w:ascii="Corbel" w:hAnsi="Corbel" w:cs="Times New Roman"/>
          <w:color w:val="FF0000"/>
          <w:sz w:val="24"/>
          <w:szCs w:val="24"/>
        </w:rPr>
      </w:pPr>
    </w:p>
    <w:p w14:paraId="67345D63" w14:textId="77777777" w:rsidR="00D837C0" w:rsidRPr="007D0445" w:rsidRDefault="00D837C0" w:rsidP="00D837C0">
      <w:pPr>
        <w:rPr>
          <w:rFonts w:ascii="Corbel" w:hAnsi="Corbel" w:cs="Times New Roman"/>
          <w:sz w:val="24"/>
          <w:szCs w:val="24"/>
        </w:rPr>
      </w:pPr>
      <w:r>
        <w:rPr>
          <w:rFonts w:ascii="Corbel" w:hAnsi="Corbel" w:cs="Times New Roman"/>
          <w:sz w:val="24"/>
          <w:szCs w:val="24"/>
        </w:rPr>
        <w:t>D</w:t>
      </w:r>
      <w:r w:rsidRPr="007D0445">
        <w:rPr>
          <w:rFonts w:ascii="Corbel" w:hAnsi="Corbel" w:cs="Times New Roman"/>
          <w:sz w:val="24"/>
          <w:szCs w:val="24"/>
        </w:rPr>
        <w:t>e leerling en de oude</w:t>
      </w:r>
      <w:r>
        <w:rPr>
          <w:rFonts w:ascii="Corbel" w:hAnsi="Corbel" w:cs="Times New Roman"/>
          <w:sz w:val="24"/>
          <w:szCs w:val="24"/>
        </w:rPr>
        <w:t>rs/verzorgers wordt gevraagd</w:t>
      </w:r>
      <w:r w:rsidRPr="007D0445">
        <w:rPr>
          <w:rFonts w:ascii="Corbel" w:hAnsi="Corbel" w:cs="Times New Roman"/>
          <w:sz w:val="24"/>
          <w:szCs w:val="24"/>
        </w:rPr>
        <w:t xml:space="preserve"> naar hun wensen op het gebied van stage en besp</w:t>
      </w:r>
      <w:r>
        <w:rPr>
          <w:rFonts w:ascii="Corbel" w:hAnsi="Corbel" w:cs="Times New Roman"/>
          <w:sz w:val="24"/>
          <w:szCs w:val="24"/>
        </w:rPr>
        <w:t xml:space="preserve">roken </w:t>
      </w:r>
      <w:r w:rsidRPr="007D0445">
        <w:rPr>
          <w:rFonts w:ascii="Corbel" w:hAnsi="Corbel" w:cs="Times New Roman"/>
          <w:sz w:val="24"/>
          <w:szCs w:val="24"/>
        </w:rPr>
        <w:t>hoe het stagetraject v</w:t>
      </w:r>
      <w:r>
        <w:rPr>
          <w:rFonts w:ascii="Corbel" w:hAnsi="Corbel" w:cs="Times New Roman"/>
          <w:sz w:val="24"/>
          <w:szCs w:val="24"/>
        </w:rPr>
        <w:t>erder vorm wordt gegeven</w:t>
      </w:r>
      <w:r w:rsidRPr="007D0445">
        <w:rPr>
          <w:rFonts w:ascii="Corbel" w:hAnsi="Corbel" w:cs="Times New Roman"/>
          <w:sz w:val="24"/>
          <w:szCs w:val="24"/>
        </w:rPr>
        <w:t>.</w:t>
      </w:r>
    </w:p>
    <w:p w14:paraId="5EEF9ECA" w14:textId="77777777" w:rsidR="00D837C0" w:rsidRDefault="00D837C0" w:rsidP="00D837C0">
      <w:pPr>
        <w:rPr>
          <w:rFonts w:ascii="Corbel" w:hAnsi="Corbel" w:cs="Times New Roman"/>
          <w:sz w:val="24"/>
          <w:szCs w:val="24"/>
        </w:rPr>
      </w:pPr>
    </w:p>
    <w:p w14:paraId="3EDC24EE" w14:textId="75B9902A" w:rsidR="00E40872" w:rsidRDefault="00E40872">
      <w:pPr>
        <w:rPr>
          <w:rFonts w:ascii="Arial" w:hAnsi="Arial"/>
          <w:bCs/>
          <w:sz w:val="36"/>
        </w:rPr>
      </w:pPr>
    </w:p>
    <w:p w14:paraId="29ABA6F1" w14:textId="6E8F6B25" w:rsidR="00D837C0" w:rsidRPr="009241F5" w:rsidRDefault="00393758" w:rsidP="00D837C0">
      <w:pPr>
        <w:pStyle w:val="Kop2"/>
        <w:rPr>
          <w:rFonts w:ascii="Corbel" w:hAnsi="Corbel"/>
          <w:sz w:val="32"/>
          <w:szCs w:val="20"/>
        </w:rPr>
      </w:pPr>
      <w:bookmarkStart w:id="8" w:name="_Toc202796270"/>
      <w:r w:rsidRPr="009241F5">
        <w:rPr>
          <w:rFonts w:ascii="Corbel" w:hAnsi="Corbel"/>
          <w:sz w:val="32"/>
          <w:szCs w:val="20"/>
        </w:rPr>
        <w:t>2</w:t>
      </w:r>
      <w:r w:rsidR="009C3E6E" w:rsidRPr="009241F5">
        <w:rPr>
          <w:rFonts w:ascii="Corbel" w:hAnsi="Corbel"/>
          <w:sz w:val="32"/>
          <w:szCs w:val="20"/>
        </w:rPr>
        <w:t>.2</w:t>
      </w:r>
      <w:r w:rsidR="00D837C0" w:rsidRPr="009241F5">
        <w:rPr>
          <w:rFonts w:ascii="Corbel" w:hAnsi="Corbel"/>
          <w:sz w:val="32"/>
          <w:szCs w:val="20"/>
        </w:rPr>
        <w:tab/>
        <w:t>Vervoer</w:t>
      </w:r>
      <w:bookmarkEnd w:id="8"/>
    </w:p>
    <w:p w14:paraId="3930332F" w14:textId="77777777" w:rsidR="00D837C0" w:rsidRPr="007E0DAE" w:rsidRDefault="00D837C0" w:rsidP="00D837C0"/>
    <w:p w14:paraId="117D8635" w14:textId="73D31431" w:rsidR="00E40872" w:rsidRPr="00AC7986" w:rsidRDefault="00E40872" w:rsidP="00AC7986">
      <w:pPr>
        <w:pStyle w:val="Geenafstand"/>
        <w:rPr>
          <w:rFonts w:ascii="Corbel" w:hAnsi="Corbel"/>
          <w:sz w:val="24"/>
          <w:szCs w:val="24"/>
        </w:rPr>
      </w:pPr>
      <w:r w:rsidRPr="00AC7986">
        <w:rPr>
          <w:rFonts w:ascii="Corbel" w:hAnsi="Corbel"/>
          <w:sz w:val="24"/>
          <w:szCs w:val="24"/>
        </w:rPr>
        <w:t xml:space="preserve">Voor leerlingen is het belangrijk dat zij zelfstandig kunnen reizen. </w:t>
      </w:r>
    </w:p>
    <w:p w14:paraId="6B2745E1" w14:textId="77777777" w:rsidR="00E40872" w:rsidRPr="00AC7986" w:rsidRDefault="00E40872" w:rsidP="00AC7986">
      <w:pPr>
        <w:pStyle w:val="Geenafstand"/>
        <w:rPr>
          <w:rFonts w:ascii="Corbel" w:hAnsi="Corbel"/>
          <w:sz w:val="24"/>
          <w:szCs w:val="24"/>
        </w:rPr>
      </w:pPr>
    </w:p>
    <w:p w14:paraId="17926A8F" w14:textId="04A2A9D4" w:rsidR="00E40872" w:rsidRPr="00AC7986" w:rsidRDefault="00E40872" w:rsidP="00AC7986">
      <w:pPr>
        <w:pStyle w:val="Geenafstand"/>
        <w:rPr>
          <w:rFonts w:ascii="Corbel" w:hAnsi="Corbel"/>
          <w:sz w:val="24"/>
          <w:szCs w:val="24"/>
        </w:rPr>
      </w:pPr>
      <w:r w:rsidRPr="00AC7986">
        <w:rPr>
          <w:rFonts w:ascii="Corbel" w:hAnsi="Corbel"/>
          <w:sz w:val="24"/>
          <w:szCs w:val="24"/>
        </w:rPr>
        <w:t>We begeleiden leerlingen stap voor stap</w:t>
      </w:r>
      <w:r w:rsidR="00C03325" w:rsidRPr="00AC7986">
        <w:rPr>
          <w:rFonts w:ascii="Corbel" w:hAnsi="Corbel"/>
          <w:sz w:val="24"/>
          <w:szCs w:val="24"/>
        </w:rPr>
        <w:t xml:space="preserve">. </w:t>
      </w:r>
      <w:r w:rsidRPr="00AC7986">
        <w:rPr>
          <w:rFonts w:ascii="Corbel" w:hAnsi="Corbel"/>
          <w:sz w:val="24"/>
          <w:szCs w:val="24"/>
        </w:rPr>
        <w:t xml:space="preserve">Dit kan bijvoorbeeld gaan om het plannen van een route, het gebruik van een OV-chipkaart of het oefenen van een reis. In samenwerking met de gemeenten kunnen leerlingen gebruikmaken van de </w:t>
      </w:r>
      <w:r w:rsidRPr="00AC7986">
        <w:rPr>
          <w:rFonts w:ascii="Corbel" w:hAnsi="Corbel"/>
          <w:i/>
          <w:iCs/>
          <w:sz w:val="24"/>
          <w:szCs w:val="24"/>
        </w:rPr>
        <w:t>Voor Elkaar Pas</w:t>
      </w:r>
      <w:r w:rsidRPr="00AC7986">
        <w:rPr>
          <w:rFonts w:ascii="Corbel" w:hAnsi="Corbel"/>
          <w:sz w:val="24"/>
          <w:szCs w:val="24"/>
        </w:rPr>
        <w:t xml:space="preserve"> van </w:t>
      </w:r>
      <w:proofErr w:type="spellStart"/>
      <w:r w:rsidRPr="00AC7986">
        <w:rPr>
          <w:rFonts w:ascii="Corbel" w:hAnsi="Corbel"/>
          <w:sz w:val="24"/>
          <w:szCs w:val="24"/>
        </w:rPr>
        <w:t>Arriva</w:t>
      </w:r>
      <w:proofErr w:type="spellEnd"/>
      <w:r w:rsidRPr="00AC7986">
        <w:rPr>
          <w:rFonts w:ascii="Corbel" w:hAnsi="Corbel"/>
          <w:sz w:val="24"/>
          <w:szCs w:val="24"/>
        </w:rPr>
        <w:t>. Met deze pas kunnen zij kosteloos reizen binnen hun regio om te oefenen in de praktijk.</w:t>
      </w:r>
    </w:p>
    <w:p w14:paraId="7E99F7AD" w14:textId="77777777" w:rsidR="00E40872" w:rsidRPr="00AC7986" w:rsidRDefault="00E40872" w:rsidP="00AC7986">
      <w:pPr>
        <w:pStyle w:val="Geenafstand"/>
        <w:rPr>
          <w:rFonts w:ascii="Corbel" w:hAnsi="Corbel"/>
          <w:sz w:val="24"/>
          <w:szCs w:val="24"/>
        </w:rPr>
      </w:pPr>
    </w:p>
    <w:p w14:paraId="1804F084" w14:textId="0756561C" w:rsidR="00D837C0" w:rsidRPr="00AC7986" w:rsidRDefault="00E40872" w:rsidP="00AC7986">
      <w:pPr>
        <w:pStyle w:val="Geenafstand"/>
        <w:rPr>
          <w:rFonts w:ascii="Corbel" w:hAnsi="Corbel"/>
          <w:sz w:val="24"/>
          <w:szCs w:val="24"/>
        </w:rPr>
      </w:pPr>
      <w:r w:rsidRPr="00AC7986">
        <w:rPr>
          <w:rFonts w:ascii="Corbel" w:hAnsi="Corbel"/>
          <w:sz w:val="24"/>
          <w:szCs w:val="24"/>
        </w:rPr>
        <w:t>Hoewel de school hierbij ondersteunt, is de betrokkenheid van ouders onmisbaar</w:t>
      </w:r>
      <w:r w:rsidR="00CE6EF4" w:rsidRPr="00AC7986">
        <w:rPr>
          <w:rFonts w:ascii="Corbel" w:hAnsi="Corbel"/>
          <w:sz w:val="24"/>
          <w:szCs w:val="24"/>
        </w:rPr>
        <w:t>. Samenwerking met ouders is essentieel – bijvoorbeeld</w:t>
      </w:r>
      <w:r w:rsidR="006B4166" w:rsidRPr="00AC7986">
        <w:rPr>
          <w:rFonts w:ascii="Corbel" w:hAnsi="Corbel"/>
          <w:sz w:val="24"/>
          <w:szCs w:val="24"/>
        </w:rPr>
        <w:t xml:space="preserve"> door thuis te oefenen, routes vooraf te verkennen en zelfstandig reizen te stimuleren.</w:t>
      </w:r>
    </w:p>
    <w:p w14:paraId="1F86044A" w14:textId="77777777" w:rsidR="003030AD" w:rsidRDefault="003030AD" w:rsidP="001F7CCC">
      <w:pPr>
        <w:rPr>
          <w:rFonts w:ascii="Corbel" w:hAnsi="Corbel"/>
          <w:sz w:val="24"/>
          <w:szCs w:val="24"/>
          <w:lang w:eastAsia="nl-NL"/>
        </w:rPr>
      </w:pPr>
    </w:p>
    <w:p w14:paraId="4D5FAC4E" w14:textId="77777777" w:rsidR="00074BEB" w:rsidRDefault="00074BEB" w:rsidP="001F7CCC">
      <w:pPr>
        <w:rPr>
          <w:rFonts w:ascii="Corbel" w:hAnsi="Corbel"/>
          <w:sz w:val="24"/>
          <w:szCs w:val="24"/>
          <w:lang w:eastAsia="nl-NL"/>
        </w:rPr>
      </w:pPr>
    </w:p>
    <w:p w14:paraId="1BFE50B0" w14:textId="77777777" w:rsidR="00074BEB" w:rsidRDefault="00074BEB" w:rsidP="001F7CCC">
      <w:pPr>
        <w:rPr>
          <w:rFonts w:ascii="Corbel" w:hAnsi="Corbel"/>
          <w:sz w:val="24"/>
          <w:szCs w:val="24"/>
          <w:lang w:eastAsia="nl-NL"/>
        </w:rPr>
      </w:pPr>
    </w:p>
    <w:p w14:paraId="342D908D" w14:textId="77777777" w:rsidR="00713965" w:rsidRDefault="00713965">
      <w:pPr>
        <w:rPr>
          <w:rFonts w:ascii="Arial" w:hAnsi="Arial"/>
          <w:bCs/>
          <w:sz w:val="32"/>
        </w:rPr>
      </w:pPr>
      <w:r>
        <w:br w:type="page"/>
      </w:r>
    </w:p>
    <w:p w14:paraId="442E47AE" w14:textId="365D7647" w:rsidR="00074BEB" w:rsidRPr="009241F5" w:rsidRDefault="00393758" w:rsidP="00D5398D">
      <w:pPr>
        <w:pStyle w:val="Kop1"/>
        <w:rPr>
          <w:rFonts w:ascii="Corbel" w:hAnsi="Corbel"/>
          <w:b/>
          <w:bCs w:val="0"/>
          <w:sz w:val="36"/>
          <w:szCs w:val="24"/>
        </w:rPr>
      </w:pPr>
      <w:bookmarkStart w:id="9" w:name="_Toc202796271"/>
      <w:r w:rsidRPr="009241F5">
        <w:rPr>
          <w:rFonts w:ascii="Corbel" w:hAnsi="Corbel"/>
          <w:b/>
          <w:bCs w:val="0"/>
          <w:sz w:val="36"/>
          <w:szCs w:val="24"/>
        </w:rPr>
        <w:lastRenderedPageBreak/>
        <w:t>3</w:t>
      </w:r>
      <w:r w:rsidR="00074BEB" w:rsidRPr="009241F5">
        <w:rPr>
          <w:rFonts w:ascii="Corbel" w:hAnsi="Corbel"/>
          <w:b/>
          <w:bCs w:val="0"/>
          <w:sz w:val="36"/>
          <w:szCs w:val="24"/>
        </w:rPr>
        <w:t>. Aanvullende activiteiten</w:t>
      </w:r>
      <w:bookmarkEnd w:id="9"/>
    </w:p>
    <w:p w14:paraId="79579E62" w14:textId="77777777" w:rsidR="00074BEB" w:rsidRPr="00074BEB" w:rsidRDefault="00074BEB" w:rsidP="00074BEB"/>
    <w:p w14:paraId="5941549B" w14:textId="29CC3B3D" w:rsidR="00C21530" w:rsidRDefault="00393758" w:rsidP="00B90B6E">
      <w:pPr>
        <w:pStyle w:val="Kop2"/>
        <w:rPr>
          <w:rFonts w:ascii="Corbel" w:hAnsi="Corbel"/>
          <w:sz w:val="32"/>
          <w:szCs w:val="20"/>
        </w:rPr>
      </w:pPr>
      <w:bookmarkStart w:id="10" w:name="_Toc202796272"/>
      <w:r w:rsidRPr="009241F5">
        <w:rPr>
          <w:rFonts w:ascii="Corbel" w:hAnsi="Corbel"/>
          <w:sz w:val="32"/>
          <w:szCs w:val="20"/>
        </w:rPr>
        <w:t>3</w:t>
      </w:r>
      <w:r w:rsidR="000D5EB3" w:rsidRPr="009241F5">
        <w:rPr>
          <w:rFonts w:ascii="Corbel" w:hAnsi="Corbel"/>
          <w:sz w:val="32"/>
          <w:szCs w:val="20"/>
        </w:rPr>
        <w:t>.</w:t>
      </w:r>
      <w:r w:rsidR="00074BEB" w:rsidRPr="009241F5">
        <w:rPr>
          <w:rFonts w:ascii="Corbel" w:hAnsi="Corbel"/>
          <w:sz w:val="32"/>
          <w:szCs w:val="20"/>
        </w:rPr>
        <w:t>1</w:t>
      </w:r>
      <w:r w:rsidR="00C21530" w:rsidRPr="009241F5">
        <w:rPr>
          <w:rFonts w:ascii="Corbel" w:hAnsi="Corbel"/>
          <w:sz w:val="32"/>
          <w:szCs w:val="20"/>
        </w:rPr>
        <w:t xml:space="preserve"> </w:t>
      </w:r>
      <w:r w:rsidR="00D837C0" w:rsidRPr="009241F5">
        <w:rPr>
          <w:rFonts w:ascii="Corbel" w:hAnsi="Corbel"/>
          <w:sz w:val="32"/>
          <w:szCs w:val="20"/>
        </w:rPr>
        <w:t>Sectorkeuzeweek</w:t>
      </w:r>
      <w:bookmarkEnd w:id="10"/>
    </w:p>
    <w:p w14:paraId="05D950D2" w14:textId="77777777" w:rsidR="00ED592D" w:rsidRPr="00ED592D" w:rsidRDefault="00ED592D" w:rsidP="00ED592D"/>
    <w:p w14:paraId="716F97DC" w14:textId="1FA89B8B" w:rsidR="00E901D1" w:rsidRDefault="00E901D1" w:rsidP="009241F5">
      <w:pPr>
        <w:rPr>
          <w:rFonts w:ascii="Corbel" w:hAnsi="Corbel"/>
          <w:sz w:val="24"/>
          <w:szCs w:val="24"/>
          <w:lang w:eastAsia="nl-NL"/>
        </w:rPr>
      </w:pPr>
      <w:r w:rsidRPr="00ED592D">
        <w:rPr>
          <w:rFonts w:ascii="Corbel" w:hAnsi="Corbel"/>
          <w:sz w:val="24"/>
          <w:szCs w:val="24"/>
          <w:lang w:eastAsia="nl-NL"/>
        </w:rPr>
        <w:t>Gedurende het schooljaar maken leerlingen kennis met verschillende sectoren, zoals techniek, facilitair, groen</w:t>
      </w:r>
      <w:r w:rsidR="00E33F95" w:rsidRPr="00ED592D">
        <w:rPr>
          <w:rFonts w:ascii="Corbel" w:hAnsi="Corbel"/>
          <w:sz w:val="24"/>
          <w:szCs w:val="24"/>
          <w:lang w:eastAsia="nl-NL"/>
        </w:rPr>
        <w:t>, winkel of horeca</w:t>
      </w:r>
      <w:r w:rsidRPr="00ED592D">
        <w:rPr>
          <w:rFonts w:ascii="Corbel" w:hAnsi="Corbel"/>
          <w:sz w:val="24"/>
          <w:szCs w:val="24"/>
          <w:lang w:eastAsia="nl-NL"/>
        </w:rPr>
        <w:t>. In een aantal thematische weken staat steeds één sector centraal. Op die manier krijgen leerlingen de kans om te ontdekken waar hun interesses en talenten liggen.</w:t>
      </w:r>
    </w:p>
    <w:p w14:paraId="3EE32FE9" w14:textId="77777777" w:rsidR="00ED592D" w:rsidRPr="00ED592D" w:rsidRDefault="00ED592D" w:rsidP="009241F5">
      <w:pPr>
        <w:rPr>
          <w:rFonts w:ascii="Corbel" w:hAnsi="Corbel"/>
          <w:sz w:val="24"/>
          <w:szCs w:val="24"/>
          <w:lang w:eastAsia="nl-NL"/>
        </w:rPr>
      </w:pPr>
    </w:p>
    <w:p w14:paraId="6121D90B" w14:textId="77777777" w:rsidR="00E901D1" w:rsidRDefault="00E901D1" w:rsidP="009241F5">
      <w:pPr>
        <w:rPr>
          <w:rFonts w:ascii="Corbel" w:hAnsi="Corbel"/>
          <w:sz w:val="24"/>
          <w:szCs w:val="24"/>
          <w:lang w:eastAsia="nl-NL"/>
        </w:rPr>
      </w:pPr>
      <w:r w:rsidRPr="00ED592D">
        <w:rPr>
          <w:rFonts w:ascii="Corbel" w:hAnsi="Corbel"/>
          <w:sz w:val="24"/>
          <w:szCs w:val="24"/>
          <w:lang w:eastAsia="nl-NL"/>
        </w:rPr>
        <w:t xml:space="preserve">Aan het eind van het schooljaar sluiten we deze ontdekkingsreis af met de </w:t>
      </w:r>
      <w:r w:rsidRPr="00ED592D">
        <w:rPr>
          <w:rFonts w:ascii="Corbel" w:hAnsi="Corbel"/>
          <w:i/>
          <w:iCs/>
          <w:sz w:val="24"/>
          <w:szCs w:val="24"/>
          <w:lang w:eastAsia="nl-NL"/>
        </w:rPr>
        <w:t>sectorkeuzeweek</w:t>
      </w:r>
      <w:r w:rsidRPr="00ED592D">
        <w:rPr>
          <w:rFonts w:ascii="Corbel" w:hAnsi="Corbel"/>
          <w:sz w:val="24"/>
          <w:szCs w:val="24"/>
          <w:lang w:eastAsia="nl-NL"/>
        </w:rPr>
        <w:t>. Tijdens deze week gaan leerlingen op bezoek bij verschillende bedrijven binnen de sectoren. Ze krijgen letterlijk een kijkje in de keuken van de werkpraktijk: hoe ziet een werkdag eruit, wat voor taken zijn er, en wat past bij mij?</w:t>
      </w:r>
    </w:p>
    <w:p w14:paraId="3F706D07" w14:textId="77777777" w:rsidR="00ED592D" w:rsidRPr="00ED592D" w:rsidRDefault="00ED592D" w:rsidP="009241F5">
      <w:pPr>
        <w:rPr>
          <w:rFonts w:ascii="Corbel" w:hAnsi="Corbel"/>
          <w:sz w:val="24"/>
          <w:szCs w:val="24"/>
          <w:lang w:eastAsia="nl-NL"/>
        </w:rPr>
      </w:pPr>
    </w:p>
    <w:p w14:paraId="1267FB06" w14:textId="7936BCED" w:rsidR="00BD26F6" w:rsidRPr="00ED592D" w:rsidRDefault="00E901D1" w:rsidP="009241F5">
      <w:pPr>
        <w:rPr>
          <w:rFonts w:ascii="Corbel" w:hAnsi="Corbel"/>
          <w:sz w:val="24"/>
          <w:szCs w:val="24"/>
          <w:lang w:eastAsia="nl-NL"/>
        </w:rPr>
      </w:pPr>
      <w:r w:rsidRPr="00ED592D">
        <w:rPr>
          <w:rFonts w:ascii="Corbel" w:hAnsi="Corbel"/>
          <w:sz w:val="24"/>
          <w:szCs w:val="24"/>
          <w:lang w:eastAsia="nl-NL"/>
        </w:rPr>
        <w:t>De sectorkeuzeweek helpt leerlingen om steeds beter een passende keuze te maken voor hun verdere leerroute en uiteindelijk hun plek op de arbeidsmarkt.</w:t>
      </w:r>
    </w:p>
    <w:p w14:paraId="765E3813" w14:textId="77777777" w:rsidR="008B53D0" w:rsidRPr="007D0445" w:rsidRDefault="008B53D0" w:rsidP="001F7CCC">
      <w:pPr>
        <w:rPr>
          <w:rFonts w:ascii="Corbel" w:hAnsi="Corbel"/>
          <w:sz w:val="24"/>
          <w:szCs w:val="24"/>
          <w:lang w:eastAsia="nl-NL"/>
        </w:rPr>
      </w:pPr>
    </w:p>
    <w:p w14:paraId="3F546E4E" w14:textId="69D7B01B" w:rsidR="00772338" w:rsidRPr="009241F5" w:rsidRDefault="00393758" w:rsidP="00B90B6E">
      <w:pPr>
        <w:pStyle w:val="Kop2"/>
        <w:rPr>
          <w:rFonts w:ascii="Corbel" w:hAnsi="Corbel"/>
          <w:sz w:val="32"/>
          <w:szCs w:val="20"/>
        </w:rPr>
      </w:pPr>
      <w:bookmarkStart w:id="11" w:name="_Toc202796273"/>
      <w:r w:rsidRPr="009241F5">
        <w:rPr>
          <w:rFonts w:ascii="Corbel" w:hAnsi="Corbel"/>
          <w:sz w:val="32"/>
          <w:szCs w:val="20"/>
        </w:rPr>
        <w:t>3</w:t>
      </w:r>
      <w:r w:rsidR="000D5EB3" w:rsidRPr="009241F5">
        <w:rPr>
          <w:rFonts w:ascii="Corbel" w:hAnsi="Corbel"/>
          <w:sz w:val="32"/>
          <w:szCs w:val="20"/>
        </w:rPr>
        <w:t>.</w:t>
      </w:r>
      <w:r w:rsidR="00074BEB" w:rsidRPr="009241F5">
        <w:rPr>
          <w:rFonts w:ascii="Corbel" w:hAnsi="Corbel"/>
          <w:sz w:val="32"/>
          <w:szCs w:val="20"/>
        </w:rPr>
        <w:t>2</w:t>
      </w:r>
      <w:r w:rsidR="00F1290E" w:rsidRPr="009241F5">
        <w:rPr>
          <w:rFonts w:ascii="Corbel" w:hAnsi="Corbel"/>
          <w:sz w:val="32"/>
          <w:szCs w:val="20"/>
        </w:rPr>
        <w:t xml:space="preserve"> </w:t>
      </w:r>
      <w:r w:rsidR="000E18A5" w:rsidRPr="009241F5">
        <w:rPr>
          <w:rFonts w:ascii="Corbel" w:hAnsi="Corbel"/>
          <w:sz w:val="32"/>
          <w:szCs w:val="20"/>
        </w:rPr>
        <w:t>Info</w:t>
      </w:r>
      <w:r w:rsidR="002C5E01" w:rsidRPr="009241F5">
        <w:rPr>
          <w:rFonts w:ascii="Corbel" w:hAnsi="Corbel"/>
          <w:sz w:val="32"/>
          <w:szCs w:val="20"/>
        </w:rPr>
        <w:t>rmatie</w:t>
      </w:r>
      <w:r w:rsidR="00F1290E" w:rsidRPr="009241F5">
        <w:rPr>
          <w:rFonts w:ascii="Corbel" w:hAnsi="Corbel"/>
          <w:sz w:val="32"/>
          <w:szCs w:val="20"/>
        </w:rPr>
        <w:t>markt</w:t>
      </w:r>
      <w:bookmarkEnd w:id="11"/>
    </w:p>
    <w:p w14:paraId="7724EFD5" w14:textId="77777777" w:rsidR="00172058" w:rsidRPr="00172058" w:rsidRDefault="00172058" w:rsidP="00172058">
      <w:pPr>
        <w:rPr>
          <w:lang w:eastAsia="nl-NL"/>
        </w:rPr>
      </w:pPr>
    </w:p>
    <w:p w14:paraId="2A092B7D" w14:textId="02773334" w:rsidR="00930FDC" w:rsidRPr="00ED592D" w:rsidRDefault="00D630EC" w:rsidP="009241F5">
      <w:pPr>
        <w:rPr>
          <w:rFonts w:ascii="Corbel" w:hAnsi="Corbel" w:cs="Times New Roman"/>
          <w:sz w:val="24"/>
          <w:szCs w:val="24"/>
        </w:rPr>
      </w:pPr>
      <w:r w:rsidRPr="00ED592D">
        <w:rPr>
          <w:rFonts w:ascii="Corbel" w:hAnsi="Corbel"/>
          <w:sz w:val="24"/>
          <w:szCs w:val="24"/>
          <w:lang w:eastAsia="nl-NL"/>
        </w:rPr>
        <w:t xml:space="preserve">Eens in de twee jaar organiseert de school een informatiemarkt. Aan deze markt nemen diverse organisaties uit regio Rivierenland deel. Ouders, leerlingen en andere betrokkenen kunnen hier terecht voor informatie over de mogelijkheden na de schooltijd op De </w:t>
      </w:r>
      <w:proofErr w:type="spellStart"/>
      <w:r w:rsidRPr="00ED592D">
        <w:rPr>
          <w:rFonts w:ascii="Corbel" w:hAnsi="Corbel"/>
          <w:sz w:val="24"/>
          <w:szCs w:val="24"/>
          <w:lang w:eastAsia="nl-NL"/>
        </w:rPr>
        <w:t>Cambier</w:t>
      </w:r>
      <w:proofErr w:type="spellEnd"/>
      <w:r w:rsidRPr="00ED592D">
        <w:rPr>
          <w:rFonts w:ascii="Corbel" w:hAnsi="Corbel"/>
          <w:sz w:val="24"/>
          <w:szCs w:val="24"/>
          <w:lang w:eastAsia="nl-NL"/>
        </w:rPr>
        <w:t>. De informatiemarkt biedt een overzicht van wat er mogelijk is op het gebied van wonen, werken, vrije tijd en burgerschap</w:t>
      </w:r>
      <w:r w:rsidR="00E410A4" w:rsidRPr="00ED592D">
        <w:rPr>
          <w:rFonts w:ascii="Corbel" w:hAnsi="Corbel"/>
          <w:sz w:val="24"/>
          <w:szCs w:val="24"/>
          <w:lang w:eastAsia="nl-NL"/>
        </w:rPr>
        <w:t>.</w:t>
      </w:r>
    </w:p>
    <w:p w14:paraId="48A7CA33" w14:textId="77777777" w:rsidR="00AA7D12" w:rsidRDefault="00AA7D12" w:rsidP="001F7CCC">
      <w:pPr>
        <w:rPr>
          <w:rFonts w:ascii="Corbel" w:hAnsi="Corbel" w:cs="Times New Roman"/>
          <w:sz w:val="24"/>
          <w:szCs w:val="24"/>
        </w:rPr>
      </w:pPr>
    </w:p>
    <w:p w14:paraId="495818C1" w14:textId="7F5A4F7C" w:rsidR="007653E0" w:rsidRPr="00D630EC" w:rsidRDefault="006F09EE" w:rsidP="00D630EC">
      <w:pPr>
        <w:rPr>
          <w:rFonts w:ascii="Arial" w:hAnsi="Arial"/>
          <w:bCs/>
          <w:sz w:val="32"/>
        </w:rPr>
      </w:pPr>
      <w:r>
        <w:br w:type="page"/>
      </w:r>
    </w:p>
    <w:p w14:paraId="02610587" w14:textId="32432947" w:rsidR="0063384B" w:rsidRPr="00ED592D" w:rsidRDefault="00393758" w:rsidP="00B90B6E">
      <w:pPr>
        <w:pStyle w:val="Kop1"/>
        <w:rPr>
          <w:rFonts w:ascii="Corbel" w:hAnsi="Corbel"/>
          <w:b/>
          <w:bCs w:val="0"/>
          <w:sz w:val="36"/>
          <w:szCs w:val="24"/>
        </w:rPr>
      </w:pPr>
      <w:bookmarkStart w:id="12" w:name="_Toc202796274"/>
      <w:r w:rsidRPr="00ED592D">
        <w:rPr>
          <w:rFonts w:ascii="Corbel" w:hAnsi="Corbel"/>
          <w:b/>
          <w:bCs w:val="0"/>
          <w:sz w:val="36"/>
          <w:szCs w:val="24"/>
        </w:rPr>
        <w:lastRenderedPageBreak/>
        <w:t>4</w:t>
      </w:r>
      <w:r w:rsidR="00F0385A" w:rsidRPr="00ED592D">
        <w:rPr>
          <w:rFonts w:ascii="Corbel" w:hAnsi="Corbel"/>
          <w:b/>
          <w:bCs w:val="0"/>
          <w:sz w:val="36"/>
          <w:szCs w:val="24"/>
        </w:rPr>
        <w:t>.</w:t>
      </w:r>
      <w:r w:rsidR="0071752B" w:rsidRPr="00ED592D">
        <w:rPr>
          <w:rFonts w:ascii="Corbel" w:hAnsi="Corbel"/>
          <w:b/>
          <w:bCs w:val="0"/>
          <w:sz w:val="36"/>
          <w:szCs w:val="24"/>
        </w:rPr>
        <w:t xml:space="preserve"> </w:t>
      </w:r>
      <w:r w:rsidR="009D5992" w:rsidRPr="00ED592D">
        <w:rPr>
          <w:rFonts w:ascii="Corbel" w:hAnsi="Corbel"/>
          <w:b/>
          <w:bCs w:val="0"/>
          <w:sz w:val="36"/>
          <w:szCs w:val="24"/>
        </w:rPr>
        <w:t>Wat komt er kijken bij het verlaten van school?</w:t>
      </w:r>
      <w:bookmarkEnd w:id="12"/>
    </w:p>
    <w:p w14:paraId="758D17C5" w14:textId="77777777" w:rsidR="005E07BF" w:rsidRDefault="005E07BF" w:rsidP="006D0BEF">
      <w:pPr>
        <w:rPr>
          <w:rFonts w:ascii="Corbel" w:hAnsi="Corbel"/>
          <w:b/>
          <w:sz w:val="24"/>
          <w:szCs w:val="24"/>
        </w:rPr>
      </w:pPr>
    </w:p>
    <w:p w14:paraId="220ECC46" w14:textId="77777777" w:rsidR="00E126D4" w:rsidRPr="00D33E34" w:rsidRDefault="00E126D4" w:rsidP="006D0BEF">
      <w:pPr>
        <w:rPr>
          <w:rFonts w:ascii="Corbel" w:hAnsi="Corbel"/>
          <w:b/>
          <w:sz w:val="24"/>
          <w:szCs w:val="24"/>
          <w:u w:val="single"/>
        </w:rPr>
      </w:pPr>
    </w:p>
    <w:p w14:paraId="1823C394" w14:textId="02CADB65" w:rsidR="00CC596B" w:rsidRPr="00ED592D" w:rsidRDefault="00393758" w:rsidP="00D5398D">
      <w:pPr>
        <w:pStyle w:val="Kop2"/>
        <w:rPr>
          <w:rFonts w:ascii="Corbel" w:hAnsi="Corbel"/>
          <w:sz w:val="32"/>
          <w:szCs w:val="20"/>
        </w:rPr>
      </w:pPr>
      <w:bookmarkStart w:id="13" w:name="_Toc202796275"/>
      <w:r w:rsidRPr="00ED592D">
        <w:rPr>
          <w:rFonts w:ascii="Corbel" w:hAnsi="Corbel"/>
          <w:sz w:val="32"/>
          <w:szCs w:val="20"/>
        </w:rPr>
        <w:t>4</w:t>
      </w:r>
      <w:r w:rsidR="0071752B" w:rsidRPr="00ED592D">
        <w:rPr>
          <w:rFonts w:ascii="Corbel" w:hAnsi="Corbel"/>
          <w:sz w:val="32"/>
          <w:szCs w:val="20"/>
        </w:rPr>
        <w:t xml:space="preserve">.1 </w:t>
      </w:r>
      <w:r w:rsidR="00CC596B" w:rsidRPr="00ED592D">
        <w:rPr>
          <w:rFonts w:ascii="Corbel" w:hAnsi="Corbel"/>
          <w:sz w:val="32"/>
          <w:szCs w:val="20"/>
        </w:rPr>
        <w:t>Aanvraag beoordeling arbeidsvermogen (A.B.A)</w:t>
      </w:r>
      <w:bookmarkEnd w:id="13"/>
    </w:p>
    <w:p w14:paraId="4B6FFB74" w14:textId="4AFF52AC" w:rsidR="004865FC" w:rsidRPr="007D0445" w:rsidRDefault="004865FC" w:rsidP="006D0BEF">
      <w:pPr>
        <w:rPr>
          <w:rFonts w:ascii="Corbel" w:hAnsi="Corbel"/>
          <w:b/>
          <w:sz w:val="24"/>
          <w:szCs w:val="24"/>
        </w:rPr>
      </w:pPr>
    </w:p>
    <w:p w14:paraId="0BE8C3F0" w14:textId="13368720" w:rsidR="00A2437D" w:rsidRPr="00B1766F" w:rsidRDefault="00377239" w:rsidP="00A2437D">
      <w:pPr>
        <w:rPr>
          <w:rFonts w:ascii="Corbel" w:hAnsi="Corbel"/>
          <w:sz w:val="24"/>
          <w:szCs w:val="24"/>
        </w:rPr>
      </w:pPr>
      <w:r>
        <w:rPr>
          <w:rFonts w:ascii="Corbel" w:hAnsi="Corbel"/>
          <w:sz w:val="24"/>
          <w:szCs w:val="24"/>
        </w:rPr>
        <w:t>Wanneer duidelijk is richting welke uitstroom een jongere gaat dan word</w:t>
      </w:r>
      <w:r w:rsidR="006E7A1D">
        <w:rPr>
          <w:rFonts w:ascii="Corbel" w:hAnsi="Corbel"/>
          <w:sz w:val="24"/>
          <w:szCs w:val="24"/>
        </w:rPr>
        <w:t>t</w:t>
      </w:r>
      <w:r>
        <w:rPr>
          <w:rFonts w:ascii="Corbel" w:hAnsi="Corbel"/>
          <w:sz w:val="24"/>
          <w:szCs w:val="24"/>
        </w:rPr>
        <w:t xml:space="preserve"> een A</w:t>
      </w:r>
      <w:r w:rsidR="00A2437D" w:rsidRPr="00B1766F">
        <w:rPr>
          <w:rFonts w:ascii="Corbel" w:hAnsi="Corbel"/>
          <w:sz w:val="24"/>
          <w:szCs w:val="24"/>
        </w:rPr>
        <w:t xml:space="preserve">anvraag </w:t>
      </w:r>
      <w:r>
        <w:rPr>
          <w:rFonts w:ascii="Corbel" w:hAnsi="Corbel"/>
          <w:sz w:val="24"/>
          <w:szCs w:val="24"/>
        </w:rPr>
        <w:t>B</w:t>
      </w:r>
      <w:r w:rsidR="00A2437D" w:rsidRPr="00B1766F">
        <w:rPr>
          <w:rFonts w:ascii="Corbel" w:hAnsi="Corbel"/>
          <w:sz w:val="24"/>
          <w:szCs w:val="24"/>
        </w:rPr>
        <w:t xml:space="preserve">eoordeling </w:t>
      </w:r>
      <w:r>
        <w:rPr>
          <w:rFonts w:ascii="Corbel" w:hAnsi="Corbel"/>
          <w:sz w:val="24"/>
          <w:szCs w:val="24"/>
        </w:rPr>
        <w:t>A</w:t>
      </w:r>
      <w:r w:rsidR="00A2437D" w:rsidRPr="00B1766F">
        <w:rPr>
          <w:rFonts w:ascii="Corbel" w:hAnsi="Corbel"/>
          <w:sz w:val="24"/>
          <w:szCs w:val="24"/>
        </w:rPr>
        <w:t>rbeidsvermogen in</w:t>
      </w:r>
      <w:r>
        <w:rPr>
          <w:rFonts w:ascii="Corbel" w:hAnsi="Corbel"/>
          <w:sz w:val="24"/>
          <w:szCs w:val="24"/>
        </w:rPr>
        <w:t>gediend</w:t>
      </w:r>
      <w:r w:rsidR="00A2437D" w:rsidRPr="00B1766F">
        <w:rPr>
          <w:rFonts w:ascii="Corbel" w:hAnsi="Corbel"/>
          <w:sz w:val="24"/>
          <w:szCs w:val="24"/>
        </w:rPr>
        <w:t xml:space="preserve"> bij het UWV.</w:t>
      </w:r>
      <w:r w:rsidR="00A2437D">
        <w:rPr>
          <w:rFonts w:ascii="Corbel" w:hAnsi="Corbel"/>
          <w:sz w:val="24"/>
          <w:szCs w:val="24"/>
        </w:rPr>
        <w:t xml:space="preserve"> </w:t>
      </w:r>
    </w:p>
    <w:p w14:paraId="55107DA8" w14:textId="77777777" w:rsidR="005977E1" w:rsidRDefault="005977E1" w:rsidP="00D87370">
      <w:pPr>
        <w:rPr>
          <w:rFonts w:ascii="Corbel" w:hAnsi="Corbel"/>
          <w:sz w:val="24"/>
          <w:szCs w:val="24"/>
          <w:lang w:eastAsia="nl-NL"/>
        </w:rPr>
      </w:pPr>
    </w:p>
    <w:p w14:paraId="1334BBDB" w14:textId="1F783319" w:rsidR="009E4BC5" w:rsidRPr="00D87370" w:rsidRDefault="00BA0C2B" w:rsidP="00D87370">
      <w:pPr>
        <w:rPr>
          <w:rFonts w:ascii="Corbel" w:hAnsi="Corbel"/>
          <w:sz w:val="24"/>
          <w:szCs w:val="24"/>
          <w:lang w:eastAsia="nl-NL"/>
        </w:rPr>
      </w:pPr>
      <w:r w:rsidRPr="00D87370">
        <w:rPr>
          <w:rFonts w:ascii="Corbel" w:hAnsi="Corbel"/>
          <w:sz w:val="24"/>
          <w:szCs w:val="24"/>
          <w:lang w:eastAsia="nl-NL"/>
        </w:rPr>
        <w:t>Aan de hand van vier aspecten wordt beoordeeld of iemand beschikt over arbeidsvermogen</w:t>
      </w:r>
      <w:r w:rsidR="009E4BC5">
        <w:rPr>
          <w:rFonts w:ascii="Corbel" w:hAnsi="Corbel"/>
          <w:sz w:val="24"/>
          <w:szCs w:val="24"/>
          <w:lang w:eastAsia="nl-NL"/>
        </w:rPr>
        <w:t xml:space="preserve">. We spreken over arbeidsvermogen wanneer iemand: </w:t>
      </w:r>
    </w:p>
    <w:p w14:paraId="00287E6D" w14:textId="77777777" w:rsidR="009E4BC5" w:rsidRDefault="009E4BC5" w:rsidP="009E4BC5">
      <w:pPr>
        <w:rPr>
          <w:rFonts w:ascii="Corbel" w:hAnsi="Corbel"/>
          <w:sz w:val="24"/>
          <w:szCs w:val="24"/>
        </w:rPr>
      </w:pPr>
    </w:p>
    <w:tbl>
      <w:tblPr>
        <w:tblStyle w:val="Tabelraster"/>
        <w:tblW w:w="0" w:type="auto"/>
        <w:tblLook w:val="04A0" w:firstRow="1" w:lastRow="0" w:firstColumn="1" w:lastColumn="0" w:noHBand="0" w:noVBand="1"/>
      </w:tblPr>
      <w:tblGrid>
        <w:gridCol w:w="373"/>
        <w:gridCol w:w="4300"/>
        <w:gridCol w:w="4389"/>
      </w:tblGrid>
      <w:tr w:rsidR="003609A9" w14:paraId="6BD5CEBA" w14:textId="77777777" w:rsidTr="00584C6E">
        <w:tc>
          <w:tcPr>
            <w:tcW w:w="373" w:type="dxa"/>
            <w:shd w:val="clear" w:color="auto" w:fill="D55DFF"/>
          </w:tcPr>
          <w:p w14:paraId="73CB0D8E" w14:textId="77777777" w:rsidR="003609A9" w:rsidRPr="00BF4AB7" w:rsidRDefault="003609A9" w:rsidP="009E4BC5">
            <w:pPr>
              <w:rPr>
                <w:rFonts w:ascii="Corbel" w:hAnsi="Corbel"/>
                <w:b/>
                <w:bCs/>
              </w:rPr>
            </w:pPr>
          </w:p>
        </w:tc>
        <w:tc>
          <w:tcPr>
            <w:tcW w:w="4300" w:type="dxa"/>
            <w:shd w:val="clear" w:color="auto" w:fill="D55DFF"/>
          </w:tcPr>
          <w:p w14:paraId="4FD3E5E3" w14:textId="64D9B018" w:rsidR="003609A9" w:rsidRPr="00BF4AB7" w:rsidRDefault="00E45136" w:rsidP="009E4BC5">
            <w:pPr>
              <w:rPr>
                <w:rFonts w:ascii="Corbel" w:hAnsi="Corbel"/>
                <w:b/>
                <w:bCs/>
              </w:rPr>
            </w:pPr>
            <w:r w:rsidRPr="00BF4AB7">
              <w:rPr>
                <w:rFonts w:ascii="Corbel" w:hAnsi="Corbel"/>
                <w:b/>
                <w:bCs/>
              </w:rPr>
              <w:t>Beoordelingscriteria UWV</w:t>
            </w:r>
          </w:p>
        </w:tc>
        <w:tc>
          <w:tcPr>
            <w:tcW w:w="4389" w:type="dxa"/>
            <w:shd w:val="clear" w:color="auto" w:fill="D55DFF"/>
          </w:tcPr>
          <w:p w14:paraId="0F27257C" w14:textId="224699C7" w:rsidR="003609A9" w:rsidRPr="00BF4AB7" w:rsidRDefault="00E45136" w:rsidP="009E4BC5">
            <w:pPr>
              <w:rPr>
                <w:rFonts w:ascii="Corbel" w:hAnsi="Corbel"/>
                <w:b/>
                <w:bCs/>
              </w:rPr>
            </w:pPr>
            <w:r w:rsidRPr="00BF4AB7">
              <w:rPr>
                <w:rFonts w:ascii="Corbel" w:hAnsi="Corbel"/>
                <w:b/>
                <w:bCs/>
              </w:rPr>
              <w:t>Toelichting</w:t>
            </w:r>
          </w:p>
        </w:tc>
      </w:tr>
      <w:tr w:rsidR="003609A9" w14:paraId="6D4A2E69" w14:textId="77777777" w:rsidTr="00A46FF0">
        <w:tc>
          <w:tcPr>
            <w:tcW w:w="373" w:type="dxa"/>
            <w:shd w:val="clear" w:color="auto" w:fill="EDB9FF"/>
          </w:tcPr>
          <w:p w14:paraId="046896C2" w14:textId="6483E12C" w:rsidR="003609A9" w:rsidRPr="00A46FF0" w:rsidRDefault="003609A9" w:rsidP="003609A9">
            <w:pPr>
              <w:jc w:val="center"/>
              <w:rPr>
                <w:rFonts w:ascii="Corbel" w:hAnsi="Corbel"/>
                <w:sz w:val="20"/>
                <w:szCs w:val="20"/>
              </w:rPr>
            </w:pPr>
            <w:r w:rsidRPr="00A46FF0">
              <w:rPr>
                <w:rFonts w:ascii="Corbel" w:hAnsi="Corbel"/>
                <w:sz w:val="20"/>
                <w:szCs w:val="20"/>
              </w:rPr>
              <w:t>1.</w:t>
            </w:r>
          </w:p>
        </w:tc>
        <w:tc>
          <w:tcPr>
            <w:tcW w:w="4300" w:type="dxa"/>
          </w:tcPr>
          <w:p w14:paraId="3B6C3438" w14:textId="619D28E1" w:rsidR="003609A9" w:rsidRPr="00A46FF0" w:rsidRDefault="00E45136" w:rsidP="009E4BC5">
            <w:pPr>
              <w:rPr>
                <w:rFonts w:ascii="Corbel" w:hAnsi="Corbel"/>
                <w:sz w:val="20"/>
                <w:szCs w:val="20"/>
              </w:rPr>
            </w:pPr>
            <w:r w:rsidRPr="00A46FF0">
              <w:rPr>
                <w:rFonts w:ascii="Corbel" w:hAnsi="Corbel"/>
                <w:sz w:val="20"/>
                <w:szCs w:val="20"/>
              </w:rPr>
              <w:t>Kan een taak uitvoeren in een arbeidsorganisatie</w:t>
            </w:r>
          </w:p>
        </w:tc>
        <w:tc>
          <w:tcPr>
            <w:tcW w:w="4389" w:type="dxa"/>
          </w:tcPr>
          <w:p w14:paraId="411C1479" w14:textId="08721C85" w:rsidR="003609A9" w:rsidRPr="00A46FF0" w:rsidRDefault="00BF4AB7" w:rsidP="009E4BC5">
            <w:pPr>
              <w:rPr>
                <w:rFonts w:ascii="Corbel" w:hAnsi="Corbel"/>
                <w:sz w:val="20"/>
                <w:szCs w:val="20"/>
              </w:rPr>
            </w:pPr>
            <w:r w:rsidRPr="00A46FF0">
              <w:rPr>
                <w:rFonts w:ascii="Corbel" w:hAnsi="Corbel"/>
                <w:sz w:val="20"/>
                <w:szCs w:val="20"/>
              </w:rPr>
              <w:t>De leerling moet in staat zijn om een taak (groot of klein) uit te voeren binnen een werkomgeving</w:t>
            </w:r>
          </w:p>
        </w:tc>
      </w:tr>
      <w:tr w:rsidR="003609A9" w14:paraId="13E71E6C" w14:textId="77777777" w:rsidTr="00A46FF0">
        <w:tc>
          <w:tcPr>
            <w:tcW w:w="373" w:type="dxa"/>
            <w:shd w:val="clear" w:color="auto" w:fill="EDB9FF"/>
          </w:tcPr>
          <w:p w14:paraId="51E364C9" w14:textId="7BCAC4E6" w:rsidR="003609A9" w:rsidRPr="00A46FF0" w:rsidRDefault="003609A9" w:rsidP="003609A9">
            <w:pPr>
              <w:jc w:val="center"/>
              <w:rPr>
                <w:rFonts w:ascii="Corbel" w:hAnsi="Corbel"/>
                <w:sz w:val="20"/>
                <w:szCs w:val="20"/>
              </w:rPr>
            </w:pPr>
            <w:r w:rsidRPr="00A46FF0">
              <w:rPr>
                <w:rFonts w:ascii="Corbel" w:hAnsi="Corbel"/>
                <w:sz w:val="20"/>
                <w:szCs w:val="20"/>
              </w:rPr>
              <w:t>2.</w:t>
            </w:r>
          </w:p>
        </w:tc>
        <w:tc>
          <w:tcPr>
            <w:tcW w:w="4300" w:type="dxa"/>
          </w:tcPr>
          <w:p w14:paraId="1B9E4990" w14:textId="3AFC12DD" w:rsidR="003609A9" w:rsidRPr="00A46FF0" w:rsidRDefault="00BF4AB7" w:rsidP="009E4BC5">
            <w:pPr>
              <w:rPr>
                <w:rFonts w:ascii="Corbel" w:hAnsi="Corbel"/>
                <w:sz w:val="20"/>
                <w:szCs w:val="20"/>
              </w:rPr>
            </w:pPr>
            <w:r w:rsidRPr="00A46FF0">
              <w:rPr>
                <w:rFonts w:ascii="Corbel" w:hAnsi="Corbel"/>
                <w:sz w:val="20"/>
                <w:szCs w:val="20"/>
              </w:rPr>
              <w:t>Beschikt over basale werknemersvaardigheden</w:t>
            </w:r>
          </w:p>
        </w:tc>
        <w:tc>
          <w:tcPr>
            <w:tcW w:w="4389" w:type="dxa"/>
          </w:tcPr>
          <w:p w14:paraId="2278EB49" w14:textId="73E29AC3" w:rsidR="003609A9" w:rsidRPr="00A46FF0" w:rsidRDefault="00BF4AB7" w:rsidP="009E4BC5">
            <w:pPr>
              <w:rPr>
                <w:rFonts w:ascii="Corbel" w:hAnsi="Corbel"/>
                <w:sz w:val="20"/>
                <w:szCs w:val="20"/>
              </w:rPr>
            </w:pPr>
            <w:r w:rsidRPr="00A46FF0">
              <w:rPr>
                <w:rFonts w:ascii="Corbel" w:hAnsi="Corbel"/>
                <w:sz w:val="20"/>
                <w:szCs w:val="20"/>
              </w:rPr>
              <w:t xml:space="preserve">Denk aan op tijd komen, instructies opvolgen, samenwerken, werktempo volhouden. </w:t>
            </w:r>
          </w:p>
        </w:tc>
      </w:tr>
      <w:tr w:rsidR="003609A9" w14:paraId="137642F0" w14:textId="77777777" w:rsidTr="00A46FF0">
        <w:tc>
          <w:tcPr>
            <w:tcW w:w="373" w:type="dxa"/>
            <w:shd w:val="clear" w:color="auto" w:fill="EDB9FF"/>
          </w:tcPr>
          <w:p w14:paraId="2486D2FA" w14:textId="26DD6FF4" w:rsidR="003609A9" w:rsidRPr="00A46FF0" w:rsidRDefault="003609A9" w:rsidP="003609A9">
            <w:pPr>
              <w:jc w:val="center"/>
              <w:rPr>
                <w:rFonts w:ascii="Corbel" w:hAnsi="Corbel"/>
                <w:sz w:val="20"/>
                <w:szCs w:val="20"/>
              </w:rPr>
            </w:pPr>
            <w:r w:rsidRPr="00A46FF0">
              <w:rPr>
                <w:rFonts w:ascii="Corbel" w:hAnsi="Corbel"/>
                <w:sz w:val="20"/>
                <w:szCs w:val="20"/>
              </w:rPr>
              <w:t>3.</w:t>
            </w:r>
          </w:p>
        </w:tc>
        <w:tc>
          <w:tcPr>
            <w:tcW w:w="4300" w:type="dxa"/>
          </w:tcPr>
          <w:p w14:paraId="63588E12" w14:textId="42C38764" w:rsidR="003609A9" w:rsidRPr="00A46FF0" w:rsidRDefault="00BF4AB7" w:rsidP="009E4BC5">
            <w:pPr>
              <w:rPr>
                <w:rFonts w:ascii="Corbel" w:hAnsi="Corbel"/>
                <w:sz w:val="20"/>
                <w:szCs w:val="20"/>
              </w:rPr>
            </w:pPr>
            <w:r w:rsidRPr="00A46FF0">
              <w:rPr>
                <w:rFonts w:ascii="Corbel" w:hAnsi="Corbel"/>
                <w:sz w:val="20"/>
                <w:szCs w:val="20"/>
              </w:rPr>
              <w:t>Kan minimaal 1 uur aaneengesloten werken</w:t>
            </w:r>
          </w:p>
        </w:tc>
        <w:tc>
          <w:tcPr>
            <w:tcW w:w="4389" w:type="dxa"/>
          </w:tcPr>
          <w:p w14:paraId="574F2CCB" w14:textId="695C5DF1" w:rsidR="003609A9" w:rsidRPr="00A46FF0" w:rsidRDefault="00BF4AB7" w:rsidP="009E4BC5">
            <w:pPr>
              <w:rPr>
                <w:rFonts w:ascii="Corbel" w:hAnsi="Corbel"/>
                <w:sz w:val="20"/>
                <w:szCs w:val="20"/>
              </w:rPr>
            </w:pPr>
            <w:r w:rsidRPr="00A46FF0">
              <w:rPr>
                <w:rFonts w:ascii="Corbel" w:hAnsi="Corbel"/>
                <w:sz w:val="20"/>
                <w:szCs w:val="20"/>
              </w:rPr>
              <w:t xml:space="preserve">De leerling moet zich gedurende 1 uur kunnen concentreren op werk. </w:t>
            </w:r>
          </w:p>
        </w:tc>
      </w:tr>
      <w:tr w:rsidR="003609A9" w14:paraId="1D5258CE" w14:textId="77777777" w:rsidTr="00A46FF0">
        <w:tc>
          <w:tcPr>
            <w:tcW w:w="373" w:type="dxa"/>
            <w:shd w:val="clear" w:color="auto" w:fill="EDB9FF"/>
          </w:tcPr>
          <w:p w14:paraId="3AF2A6D6" w14:textId="1F732251" w:rsidR="003609A9" w:rsidRPr="00A46FF0" w:rsidRDefault="003609A9" w:rsidP="003609A9">
            <w:pPr>
              <w:jc w:val="center"/>
              <w:rPr>
                <w:rFonts w:ascii="Corbel" w:hAnsi="Corbel"/>
                <w:sz w:val="20"/>
                <w:szCs w:val="20"/>
              </w:rPr>
            </w:pPr>
            <w:r w:rsidRPr="00A46FF0">
              <w:rPr>
                <w:rFonts w:ascii="Corbel" w:hAnsi="Corbel"/>
                <w:sz w:val="20"/>
                <w:szCs w:val="20"/>
              </w:rPr>
              <w:t>4.</w:t>
            </w:r>
          </w:p>
        </w:tc>
        <w:tc>
          <w:tcPr>
            <w:tcW w:w="4300" w:type="dxa"/>
          </w:tcPr>
          <w:p w14:paraId="09F73BAF" w14:textId="4CCBA36A" w:rsidR="003609A9" w:rsidRPr="00A46FF0" w:rsidRDefault="00BF4AB7" w:rsidP="009E4BC5">
            <w:pPr>
              <w:rPr>
                <w:rFonts w:ascii="Corbel" w:hAnsi="Corbel"/>
                <w:sz w:val="20"/>
                <w:szCs w:val="20"/>
              </w:rPr>
            </w:pPr>
            <w:r w:rsidRPr="00A46FF0">
              <w:rPr>
                <w:rFonts w:ascii="Corbel" w:hAnsi="Corbel"/>
                <w:sz w:val="20"/>
                <w:szCs w:val="20"/>
              </w:rPr>
              <w:t>Is minimaal 4 uur per dag belastbaar</w:t>
            </w:r>
          </w:p>
        </w:tc>
        <w:tc>
          <w:tcPr>
            <w:tcW w:w="4389" w:type="dxa"/>
          </w:tcPr>
          <w:p w14:paraId="6CB9572D" w14:textId="090A5766" w:rsidR="003609A9" w:rsidRPr="00A46FF0" w:rsidRDefault="00BF4AB7" w:rsidP="009E4BC5">
            <w:pPr>
              <w:rPr>
                <w:rFonts w:ascii="Corbel" w:hAnsi="Corbel"/>
                <w:sz w:val="20"/>
                <w:szCs w:val="20"/>
              </w:rPr>
            </w:pPr>
            <w:r w:rsidRPr="00A46FF0">
              <w:rPr>
                <w:rFonts w:ascii="Corbel" w:hAnsi="Corbel"/>
                <w:sz w:val="20"/>
                <w:szCs w:val="20"/>
              </w:rPr>
              <w:t xml:space="preserve">De fysieke en mentale belastbaarheid wordt beoordeeld. </w:t>
            </w:r>
          </w:p>
        </w:tc>
      </w:tr>
    </w:tbl>
    <w:p w14:paraId="4D125058" w14:textId="77777777" w:rsidR="003609A9" w:rsidRDefault="003609A9" w:rsidP="009E4BC5">
      <w:pPr>
        <w:rPr>
          <w:rFonts w:ascii="Corbel" w:hAnsi="Corbel"/>
          <w:sz w:val="24"/>
          <w:szCs w:val="24"/>
        </w:rPr>
      </w:pPr>
    </w:p>
    <w:p w14:paraId="089D550D" w14:textId="67DD1D6A" w:rsidR="009E4BC5" w:rsidRPr="009E4BC5" w:rsidRDefault="009E4BC5" w:rsidP="009E4BC5">
      <w:pPr>
        <w:rPr>
          <w:rFonts w:ascii="Corbel" w:hAnsi="Corbel"/>
          <w:sz w:val="24"/>
          <w:szCs w:val="24"/>
        </w:rPr>
      </w:pPr>
      <w:r>
        <w:rPr>
          <w:rFonts w:ascii="Corbel" w:hAnsi="Corbel"/>
          <w:sz w:val="24"/>
          <w:szCs w:val="24"/>
        </w:rPr>
        <w:t>Bij de beoordeling bekijken verzekeringsartsen en arbeidsdeskundigen van het UWV het arbeidsvermogen</w:t>
      </w:r>
      <w:r w:rsidR="00A46FF0">
        <w:rPr>
          <w:rFonts w:ascii="Corbel" w:hAnsi="Corbel"/>
          <w:sz w:val="24"/>
          <w:szCs w:val="24"/>
        </w:rPr>
        <w:t xml:space="preserve">. </w:t>
      </w:r>
    </w:p>
    <w:p w14:paraId="009B4C06" w14:textId="77777777" w:rsidR="00664A59" w:rsidRDefault="00664A59" w:rsidP="00A2437D">
      <w:pPr>
        <w:rPr>
          <w:rFonts w:ascii="Corbel" w:hAnsi="Corbel"/>
          <w:sz w:val="24"/>
          <w:szCs w:val="24"/>
        </w:rPr>
      </w:pPr>
    </w:p>
    <w:p w14:paraId="3F5A4ACA" w14:textId="5BFB2380" w:rsidR="00A2437D" w:rsidRDefault="00A2437D" w:rsidP="00A2437D">
      <w:pPr>
        <w:rPr>
          <w:rFonts w:ascii="Corbel" w:hAnsi="Corbel"/>
          <w:sz w:val="24"/>
          <w:szCs w:val="24"/>
        </w:rPr>
      </w:pPr>
      <w:r>
        <w:rPr>
          <w:rFonts w:ascii="Corbel" w:hAnsi="Corbel"/>
          <w:sz w:val="24"/>
          <w:szCs w:val="24"/>
        </w:rPr>
        <w:t xml:space="preserve">De beoordeling </w:t>
      </w:r>
      <w:r w:rsidR="006E41F9">
        <w:rPr>
          <w:rFonts w:ascii="Corbel" w:hAnsi="Corbel"/>
          <w:sz w:val="24"/>
          <w:szCs w:val="24"/>
        </w:rPr>
        <w:t xml:space="preserve">kan leiden tot verschillende uitkomsten: </w:t>
      </w:r>
    </w:p>
    <w:tbl>
      <w:tblPr>
        <w:tblStyle w:val="Tabelraster"/>
        <w:tblW w:w="0" w:type="auto"/>
        <w:tblLook w:val="04A0" w:firstRow="1" w:lastRow="0" w:firstColumn="1" w:lastColumn="0" w:noHBand="0" w:noVBand="1"/>
      </w:tblPr>
      <w:tblGrid>
        <w:gridCol w:w="3020"/>
        <w:gridCol w:w="3021"/>
        <w:gridCol w:w="3021"/>
      </w:tblGrid>
      <w:tr w:rsidR="00664A59" w14:paraId="43376DFC" w14:textId="77777777" w:rsidTr="00584C6E">
        <w:tc>
          <w:tcPr>
            <w:tcW w:w="3020" w:type="dxa"/>
            <w:shd w:val="clear" w:color="auto" w:fill="D357FF"/>
          </w:tcPr>
          <w:p w14:paraId="1CBDCC4D" w14:textId="27CA193D" w:rsidR="00664A59" w:rsidRPr="00584C6E" w:rsidRDefault="00131312" w:rsidP="00A2437D">
            <w:pPr>
              <w:rPr>
                <w:rFonts w:ascii="Corbel" w:hAnsi="Corbel"/>
                <w:b/>
                <w:bCs/>
              </w:rPr>
            </w:pPr>
            <w:r w:rsidRPr="00584C6E">
              <w:rPr>
                <w:rFonts w:ascii="Corbel" w:hAnsi="Corbel"/>
                <w:b/>
                <w:bCs/>
              </w:rPr>
              <w:t>Uitkomst</w:t>
            </w:r>
          </w:p>
        </w:tc>
        <w:tc>
          <w:tcPr>
            <w:tcW w:w="3021" w:type="dxa"/>
            <w:shd w:val="clear" w:color="auto" w:fill="D357FF"/>
          </w:tcPr>
          <w:p w14:paraId="38535FBE" w14:textId="7A844936" w:rsidR="00664A59" w:rsidRPr="00584C6E" w:rsidRDefault="00131312" w:rsidP="00A2437D">
            <w:pPr>
              <w:rPr>
                <w:rFonts w:ascii="Corbel" w:hAnsi="Corbel"/>
                <w:b/>
                <w:bCs/>
              </w:rPr>
            </w:pPr>
            <w:r w:rsidRPr="00584C6E">
              <w:rPr>
                <w:rFonts w:ascii="Corbel" w:hAnsi="Corbel"/>
                <w:b/>
                <w:bCs/>
              </w:rPr>
              <w:t>Betekenis</w:t>
            </w:r>
          </w:p>
        </w:tc>
        <w:tc>
          <w:tcPr>
            <w:tcW w:w="3021" w:type="dxa"/>
            <w:shd w:val="clear" w:color="auto" w:fill="D357FF"/>
          </w:tcPr>
          <w:p w14:paraId="718CD795" w14:textId="7A80AD48" w:rsidR="00664A59" w:rsidRPr="00584C6E" w:rsidRDefault="00131312" w:rsidP="00A2437D">
            <w:pPr>
              <w:rPr>
                <w:rFonts w:ascii="Corbel" w:hAnsi="Corbel"/>
                <w:b/>
                <w:bCs/>
              </w:rPr>
            </w:pPr>
            <w:r w:rsidRPr="00584C6E">
              <w:rPr>
                <w:rFonts w:ascii="Corbel" w:hAnsi="Corbel"/>
                <w:b/>
                <w:bCs/>
              </w:rPr>
              <w:t>Vervolg</w:t>
            </w:r>
          </w:p>
        </w:tc>
      </w:tr>
      <w:tr w:rsidR="00664A59" w14:paraId="677E91A7" w14:textId="77777777">
        <w:tc>
          <w:tcPr>
            <w:tcW w:w="3020" w:type="dxa"/>
          </w:tcPr>
          <w:p w14:paraId="408323F4" w14:textId="192C0628" w:rsidR="00664A59" w:rsidRPr="00584C6E" w:rsidRDefault="00131312" w:rsidP="00A2437D">
            <w:pPr>
              <w:rPr>
                <w:rFonts w:ascii="Corbel" w:hAnsi="Corbel"/>
                <w:sz w:val="20"/>
                <w:szCs w:val="20"/>
              </w:rPr>
            </w:pPr>
            <w:r w:rsidRPr="00584C6E">
              <w:rPr>
                <w:rFonts w:ascii="Corbel" w:hAnsi="Corbel"/>
                <w:sz w:val="20"/>
                <w:szCs w:val="20"/>
              </w:rPr>
              <w:t>Duurzaam geen arbeidsvermogen</w:t>
            </w:r>
          </w:p>
        </w:tc>
        <w:tc>
          <w:tcPr>
            <w:tcW w:w="3021" w:type="dxa"/>
          </w:tcPr>
          <w:p w14:paraId="02072574" w14:textId="1915AE70" w:rsidR="00664A59" w:rsidRPr="00584C6E" w:rsidRDefault="00131312" w:rsidP="00A2437D">
            <w:pPr>
              <w:rPr>
                <w:rFonts w:ascii="Corbel" w:hAnsi="Corbel"/>
                <w:sz w:val="20"/>
                <w:szCs w:val="20"/>
              </w:rPr>
            </w:pPr>
            <w:r w:rsidRPr="00584C6E">
              <w:rPr>
                <w:rFonts w:ascii="Corbel" w:hAnsi="Corbel"/>
                <w:sz w:val="20"/>
                <w:szCs w:val="20"/>
              </w:rPr>
              <w:t>Leerling kan in de toekomst geen ar</w:t>
            </w:r>
            <w:r w:rsidR="00782532" w:rsidRPr="00584C6E">
              <w:rPr>
                <w:rFonts w:ascii="Corbel" w:hAnsi="Corbel"/>
                <w:sz w:val="20"/>
                <w:szCs w:val="20"/>
              </w:rPr>
              <w:t>beid verrichten</w:t>
            </w:r>
          </w:p>
        </w:tc>
        <w:tc>
          <w:tcPr>
            <w:tcW w:w="3021" w:type="dxa"/>
          </w:tcPr>
          <w:p w14:paraId="67349680" w14:textId="0CD1391B" w:rsidR="00664A59" w:rsidRPr="00584C6E" w:rsidRDefault="00782532" w:rsidP="00A2437D">
            <w:pPr>
              <w:rPr>
                <w:rFonts w:ascii="Corbel" w:hAnsi="Corbel"/>
                <w:sz w:val="20"/>
                <w:szCs w:val="20"/>
              </w:rPr>
            </w:pPr>
            <w:r w:rsidRPr="00584C6E">
              <w:rPr>
                <w:rFonts w:ascii="Corbel" w:hAnsi="Corbel"/>
                <w:sz w:val="20"/>
                <w:szCs w:val="20"/>
              </w:rPr>
              <w:t>Recht op Wajong + dagbesteding</w:t>
            </w:r>
          </w:p>
        </w:tc>
      </w:tr>
      <w:tr w:rsidR="00664A59" w14:paraId="027313A4" w14:textId="77777777">
        <w:tc>
          <w:tcPr>
            <w:tcW w:w="3020" w:type="dxa"/>
          </w:tcPr>
          <w:p w14:paraId="7DA6ACC0" w14:textId="4A6167D3" w:rsidR="00664A59" w:rsidRPr="00584C6E" w:rsidRDefault="00782532" w:rsidP="00A2437D">
            <w:pPr>
              <w:rPr>
                <w:rFonts w:ascii="Corbel" w:hAnsi="Corbel"/>
                <w:sz w:val="20"/>
                <w:szCs w:val="20"/>
              </w:rPr>
            </w:pPr>
            <w:r w:rsidRPr="00584C6E">
              <w:rPr>
                <w:rFonts w:ascii="Corbel" w:hAnsi="Corbel"/>
                <w:sz w:val="20"/>
                <w:szCs w:val="20"/>
              </w:rPr>
              <w:t>Wel arbeidsvermogen + veel begeleiding nodig</w:t>
            </w:r>
          </w:p>
        </w:tc>
        <w:tc>
          <w:tcPr>
            <w:tcW w:w="3021" w:type="dxa"/>
          </w:tcPr>
          <w:p w14:paraId="7E3E2FF7" w14:textId="56F7E345" w:rsidR="00664A59" w:rsidRPr="00584C6E" w:rsidRDefault="00782532" w:rsidP="00A2437D">
            <w:pPr>
              <w:rPr>
                <w:rFonts w:ascii="Corbel" w:hAnsi="Corbel"/>
                <w:sz w:val="20"/>
                <w:szCs w:val="20"/>
              </w:rPr>
            </w:pPr>
            <w:r w:rsidRPr="00584C6E">
              <w:rPr>
                <w:rFonts w:ascii="Corbel" w:hAnsi="Corbel"/>
                <w:sz w:val="20"/>
                <w:szCs w:val="20"/>
              </w:rPr>
              <w:t>Leerling heeft mogelijkheden maar kan niet zelfstandig functioneren</w:t>
            </w:r>
          </w:p>
        </w:tc>
        <w:tc>
          <w:tcPr>
            <w:tcW w:w="3021" w:type="dxa"/>
          </w:tcPr>
          <w:p w14:paraId="32C31E6D" w14:textId="1CA87BFA" w:rsidR="00664A59" w:rsidRPr="00584C6E" w:rsidRDefault="00782532" w:rsidP="00A2437D">
            <w:pPr>
              <w:rPr>
                <w:rFonts w:ascii="Corbel" w:hAnsi="Corbel"/>
                <w:sz w:val="20"/>
                <w:szCs w:val="20"/>
              </w:rPr>
            </w:pPr>
            <w:r w:rsidRPr="00584C6E">
              <w:rPr>
                <w:rFonts w:ascii="Corbel" w:hAnsi="Corbel"/>
                <w:sz w:val="20"/>
                <w:szCs w:val="20"/>
              </w:rPr>
              <w:t>Indicatie Beschut Werk</w:t>
            </w:r>
          </w:p>
        </w:tc>
      </w:tr>
      <w:tr w:rsidR="00664A59" w14:paraId="38472694" w14:textId="77777777">
        <w:tc>
          <w:tcPr>
            <w:tcW w:w="3020" w:type="dxa"/>
          </w:tcPr>
          <w:p w14:paraId="13C53E77" w14:textId="23DC35AB" w:rsidR="00664A59" w:rsidRPr="00584C6E" w:rsidRDefault="004E19F5" w:rsidP="00A2437D">
            <w:pPr>
              <w:rPr>
                <w:rFonts w:ascii="Corbel" w:hAnsi="Corbel"/>
                <w:sz w:val="20"/>
                <w:szCs w:val="20"/>
              </w:rPr>
            </w:pPr>
            <w:r w:rsidRPr="00584C6E">
              <w:rPr>
                <w:rFonts w:ascii="Corbel" w:hAnsi="Corbel"/>
                <w:sz w:val="20"/>
                <w:szCs w:val="20"/>
              </w:rPr>
              <w:t>Wel arbeidsvermogen</w:t>
            </w:r>
            <w:r w:rsidR="00584C6E" w:rsidRPr="00584C6E">
              <w:rPr>
                <w:rFonts w:ascii="Corbel" w:hAnsi="Corbel"/>
                <w:sz w:val="20"/>
                <w:szCs w:val="20"/>
              </w:rPr>
              <w:t xml:space="preserve"> + onder minimumloon verdienend</w:t>
            </w:r>
          </w:p>
        </w:tc>
        <w:tc>
          <w:tcPr>
            <w:tcW w:w="3021" w:type="dxa"/>
          </w:tcPr>
          <w:p w14:paraId="10FA2471" w14:textId="66716D87" w:rsidR="00664A59" w:rsidRPr="00584C6E" w:rsidRDefault="00584C6E" w:rsidP="00A2437D">
            <w:pPr>
              <w:rPr>
                <w:rFonts w:ascii="Corbel" w:hAnsi="Corbel"/>
                <w:sz w:val="20"/>
                <w:szCs w:val="20"/>
              </w:rPr>
            </w:pPr>
            <w:r w:rsidRPr="00584C6E">
              <w:rPr>
                <w:rFonts w:ascii="Corbel" w:hAnsi="Corbel"/>
                <w:sz w:val="20"/>
                <w:szCs w:val="20"/>
              </w:rPr>
              <w:t>Leerling kan werken, maar niet tegen wettelijk loon</w:t>
            </w:r>
          </w:p>
        </w:tc>
        <w:tc>
          <w:tcPr>
            <w:tcW w:w="3021" w:type="dxa"/>
          </w:tcPr>
          <w:p w14:paraId="6754B8EC" w14:textId="371E85E8" w:rsidR="00664A59" w:rsidRPr="00584C6E" w:rsidRDefault="00584C6E" w:rsidP="00A2437D">
            <w:pPr>
              <w:rPr>
                <w:rFonts w:ascii="Corbel" w:hAnsi="Corbel"/>
                <w:sz w:val="20"/>
                <w:szCs w:val="20"/>
              </w:rPr>
            </w:pPr>
            <w:r w:rsidRPr="00584C6E">
              <w:rPr>
                <w:rFonts w:ascii="Corbel" w:hAnsi="Corbel"/>
                <w:sz w:val="20"/>
                <w:szCs w:val="20"/>
              </w:rPr>
              <w:t>Indicatie Banenafspraak + registratie in het doelgroepenregister</w:t>
            </w:r>
          </w:p>
        </w:tc>
      </w:tr>
    </w:tbl>
    <w:p w14:paraId="12AAD033" w14:textId="77777777" w:rsidR="00664A59" w:rsidRDefault="00664A59" w:rsidP="00A2437D">
      <w:pPr>
        <w:rPr>
          <w:rFonts w:ascii="Corbel" w:hAnsi="Corbel"/>
          <w:sz w:val="24"/>
          <w:szCs w:val="24"/>
        </w:rPr>
      </w:pPr>
    </w:p>
    <w:p w14:paraId="4F75E81C" w14:textId="2DEA84B5" w:rsidR="00554C00" w:rsidRDefault="00584C6E" w:rsidP="007331A5">
      <w:pPr>
        <w:rPr>
          <w:rFonts w:ascii="Corbel" w:hAnsi="Corbel"/>
          <w:sz w:val="24"/>
          <w:szCs w:val="24"/>
        </w:rPr>
      </w:pPr>
      <w:r>
        <w:rPr>
          <w:rFonts w:ascii="Corbel" w:hAnsi="Corbel"/>
          <w:sz w:val="24"/>
          <w:szCs w:val="24"/>
        </w:rPr>
        <w:t>Het stagebureau ondersteunt bij het invullen van de A.B.A.</w:t>
      </w:r>
    </w:p>
    <w:p w14:paraId="5A668ADB" w14:textId="25082D91" w:rsidR="007F0F16" w:rsidRDefault="007F0F16" w:rsidP="007331A5">
      <w:pPr>
        <w:rPr>
          <w:rFonts w:ascii="Corbel" w:hAnsi="Corbel"/>
          <w:b/>
          <w:sz w:val="24"/>
          <w:szCs w:val="24"/>
        </w:rPr>
      </w:pPr>
    </w:p>
    <w:p w14:paraId="5A6F57FF" w14:textId="4B656A87" w:rsidR="00D87370" w:rsidRDefault="00D87370" w:rsidP="007331A5">
      <w:pPr>
        <w:rPr>
          <w:rFonts w:ascii="Corbel" w:hAnsi="Corbel"/>
          <w:b/>
          <w:sz w:val="24"/>
          <w:szCs w:val="24"/>
        </w:rPr>
      </w:pPr>
    </w:p>
    <w:p w14:paraId="5DF3F97B" w14:textId="5E34AB76" w:rsidR="0071752B" w:rsidRDefault="0071752B">
      <w:pPr>
        <w:rPr>
          <w:rFonts w:ascii="Arial" w:hAnsi="Arial"/>
          <w:bCs/>
          <w:sz w:val="32"/>
          <w:szCs w:val="20"/>
        </w:rPr>
      </w:pPr>
    </w:p>
    <w:p w14:paraId="4397F8E3" w14:textId="77777777" w:rsidR="0010254C" w:rsidRDefault="0010254C">
      <w:pPr>
        <w:rPr>
          <w:rFonts w:ascii="Corbel" w:hAnsi="Corbel"/>
          <w:bCs/>
          <w:sz w:val="32"/>
          <w:szCs w:val="20"/>
        </w:rPr>
      </w:pPr>
      <w:r>
        <w:rPr>
          <w:rFonts w:ascii="Corbel" w:hAnsi="Corbel"/>
          <w:sz w:val="32"/>
          <w:szCs w:val="20"/>
        </w:rPr>
        <w:br w:type="page"/>
      </w:r>
    </w:p>
    <w:p w14:paraId="54E1D92D" w14:textId="0BA9BE3A" w:rsidR="00B86867" w:rsidRPr="0045572F" w:rsidRDefault="00393758" w:rsidP="0006774F">
      <w:pPr>
        <w:pStyle w:val="Kop2"/>
        <w:rPr>
          <w:rFonts w:ascii="Corbel" w:hAnsi="Corbel"/>
          <w:sz w:val="32"/>
          <w:szCs w:val="20"/>
        </w:rPr>
      </w:pPr>
      <w:bookmarkStart w:id="14" w:name="_Toc202796276"/>
      <w:r w:rsidRPr="0045572F">
        <w:rPr>
          <w:rFonts w:ascii="Corbel" w:hAnsi="Corbel"/>
          <w:sz w:val="32"/>
          <w:szCs w:val="20"/>
        </w:rPr>
        <w:lastRenderedPageBreak/>
        <w:t>4</w:t>
      </w:r>
      <w:r w:rsidR="0071752B" w:rsidRPr="0045572F">
        <w:rPr>
          <w:rFonts w:ascii="Corbel" w:hAnsi="Corbel"/>
          <w:sz w:val="32"/>
          <w:szCs w:val="20"/>
        </w:rPr>
        <w:t>.</w:t>
      </w:r>
      <w:r w:rsidR="0045572F" w:rsidRPr="0045572F">
        <w:rPr>
          <w:rFonts w:ascii="Corbel" w:hAnsi="Corbel"/>
          <w:sz w:val="32"/>
          <w:szCs w:val="20"/>
        </w:rPr>
        <w:t>2</w:t>
      </w:r>
      <w:r w:rsidR="00DF28A6" w:rsidRPr="0045572F">
        <w:rPr>
          <w:rFonts w:ascii="Corbel" w:hAnsi="Corbel"/>
          <w:sz w:val="32"/>
          <w:szCs w:val="20"/>
        </w:rPr>
        <w:t xml:space="preserve"> </w:t>
      </w:r>
      <w:r w:rsidR="00D851B9" w:rsidRPr="0045572F">
        <w:rPr>
          <w:rFonts w:ascii="Corbel" w:hAnsi="Corbel"/>
          <w:sz w:val="32"/>
          <w:szCs w:val="20"/>
        </w:rPr>
        <w:t>Overgangsdocument</w:t>
      </w:r>
      <w:bookmarkEnd w:id="14"/>
    </w:p>
    <w:p w14:paraId="415C9637" w14:textId="77777777" w:rsidR="00F010B6" w:rsidRPr="00F010B6" w:rsidRDefault="00F010B6" w:rsidP="00F010B6"/>
    <w:p w14:paraId="2E32721E" w14:textId="77777777" w:rsidR="00B86867" w:rsidRPr="002A7C12" w:rsidRDefault="00B86867" w:rsidP="002A7C12">
      <w:pPr>
        <w:pStyle w:val="Geenafstand"/>
        <w:rPr>
          <w:rFonts w:ascii="Corbel" w:hAnsi="Corbel"/>
          <w:sz w:val="24"/>
          <w:szCs w:val="24"/>
          <w:lang w:eastAsia="nl-NL"/>
        </w:rPr>
      </w:pPr>
      <w:r w:rsidRPr="002A7C12">
        <w:rPr>
          <w:rFonts w:ascii="Corbel" w:hAnsi="Corbel"/>
          <w:sz w:val="24"/>
          <w:szCs w:val="24"/>
          <w:lang w:eastAsia="nl-NL"/>
        </w:rPr>
        <w:t>Het overgangsdocument is het einddocument dat elke leerling meekrijgt als hij of zij de school verlaat.</w:t>
      </w:r>
    </w:p>
    <w:p w14:paraId="30CD03DF" w14:textId="77777777" w:rsidR="00F010B6" w:rsidRPr="002A7C12" w:rsidRDefault="00F010B6" w:rsidP="002A7C12">
      <w:pPr>
        <w:pStyle w:val="Geenafstand"/>
        <w:rPr>
          <w:rFonts w:ascii="Corbel" w:hAnsi="Corbel"/>
          <w:sz w:val="24"/>
          <w:szCs w:val="24"/>
          <w:lang w:eastAsia="nl-NL"/>
        </w:rPr>
      </w:pPr>
    </w:p>
    <w:p w14:paraId="23936EE1" w14:textId="0E4F279D" w:rsidR="00B86867" w:rsidRPr="002A7C12" w:rsidRDefault="00B86867" w:rsidP="002A7C12">
      <w:pPr>
        <w:pStyle w:val="Geenafstand"/>
        <w:rPr>
          <w:rFonts w:ascii="Corbel" w:hAnsi="Corbel"/>
          <w:sz w:val="24"/>
          <w:szCs w:val="24"/>
          <w:lang w:eastAsia="nl-NL"/>
        </w:rPr>
      </w:pPr>
      <w:r w:rsidRPr="002A7C12">
        <w:rPr>
          <w:rFonts w:ascii="Corbel" w:hAnsi="Corbel"/>
          <w:sz w:val="24"/>
          <w:szCs w:val="24"/>
          <w:lang w:eastAsia="nl-NL"/>
        </w:rPr>
        <w:t>De mentor en de stagecoördinator stellen het document samen</w:t>
      </w:r>
      <w:r w:rsidR="0006774F" w:rsidRPr="002A7C12">
        <w:rPr>
          <w:rFonts w:ascii="Corbel" w:hAnsi="Corbel"/>
          <w:sz w:val="24"/>
          <w:szCs w:val="24"/>
          <w:lang w:eastAsia="nl-NL"/>
        </w:rPr>
        <w:t xml:space="preserve"> op</w:t>
      </w:r>
      <w:r w:rsidRPr="002A7C12">
        <w:rPr>
          <w:rFonts w:ascii="Corbel" w:hAnsi="Corbel"/>
          <w:sz w:val="24"/>
          <w:szCs w:val="24"/>
          <w:lang w:eastAsia="nl-NL"/>
        </w:rPr>
        <w:t>. Tijdens het eindgesprek met de leerling en de ouders/verzorgers wordt het document besproken en ondertekend.</w:t>
      </w:r>
    </w:p>
    <w:p w14:paraId="274846A3" w14:textId="77777777" w:rsidR="00F010B6" w:rsidRPr="002A7C12" w:rsidRDefault="00F010B6" w:rsidP="002A7C12">
      <w:pPr>
        <w:pStyle w:val="Geenafstand"/>
        <w:rPr>
          <w:rFonts w:ascii="Corbel" w:hAnsi="Corbel"/>
          <w:sz w:val="24"/>
          <w:szCs w:val="24"/>
          <w:lang w:eastAsia="nl-NL"/>
        </w:rPr>
      </w:pPr>
    </w:p>
    <w:p w14:paraId="6A117452" w14:textId="77777777" w:rsidR="00B86867" w:rsidRPr="002A7C12" w:rsidRDefault="00B86867" w:rsidP="002A7C12">
      <w:pPr>
        <w:pStyle w:val="Geenafstand"/>
        <w:rPr>
          <w:rFonts w:ascii="Corbel" w:hAnsi="Corbel"/>
          <w:sz w:val="24"/>
          <w:szCs w:val="24"/>
          <w:lang w:eastAsia="nl-NL"/>
        </w:rPr>
      </w:pPr>
      <w:r w:rsidRPr="002A7C12">
        <w:rPr>
          <w:rFonts w:ascii="Corbel" w:hAnsi="Corbel"/>
          <w:sz w:val="24"/>
          <w:szCs w:val="24"/>
          <w:lang w:eastAsia="nl-NL"/>
        </w:rPr>
        <w:t>Het overgangsdocument bevat belangrijke persoonlijke informatie die nuttig is voor de vervolgvoorziening(en) of andere instanties die de leerling verder gaan begeleiden.</w:t>
      </w:r>
    </w:p>
    <w:p w14:paraId="5688C26C" w14:textId="77777777" w:rsidR="00070EF2" w:rsidRPr="007D0445" w:rsidRDefault="00070EF2" w:rsidP="007331A5">
      <w:pPr>
        <w:rPr>
          <w:rFonts w:ascii="Corbel" w:hAnsi="Corbel"/>
          <w:sz w:val="24"/>
          <w:szCs w:val="24"/>
        </w:rPr>
      </w:pPr>
    </w:p>
    <w:p w14:paraId="44FEBB74" w14:textId="77777777" w:rsidR="009C27DA" w:rsidRPr="007D0445" w:rsidRDefault="009C27DA" w:rsidP="007331A5">
      <w:pPr>
        <w:rPr>
          <w:rFonts w:ascii="Corbel" w:hAnsi="Corbel"/>
          <w:b/>
          <w:sz w:val="24"/>
          <w:szCs w:val="24"/>
        </w:rPr>
      </w:pPr>
    </w:p>
    <w:p w14:paraId="69A59F14" w14:textId="00456D96" w:rsidR="00E6090A" w:rsidRPr="0045572F" w:rsidRDefault="00393758" w:rsidP="006F09EE">
      <w:pPr>
        <w:pStyle w:val="Kop2"/>
        <w:rPr>
          <w:rFonts w:ascii="Corbel" w:hAnsi="Corbel"/>
          <w:sz w:val="32"/>
          <w:szCs w:val="20"/>
        </w:rPr>
      </w:pPr>
      <w:bookmarkStart w:id="15" w:name="_Toc202796277"/>
      <w:r w:rsidRPr="0045572F">
        <w:rPr>
          <w:rFonts w:ascii="Corbel" w:hAnsi="Corbel"/>
          <w:sz w:val="32"/>
          <w:szCs w:val="20"/>
        </w:rPr>
        <w:t>4</w:t>
      </w:r>
      <w:r w:rsidR="002C493A" w:rsidRPr="0045572F">
        <w:rPr>
          <w:rFonts w:ascii="Corbel" w:hAnsi="Corbel"/>
          <w:sz w:val="32"/>
          <w:szCs w:val="20"/>
        </w:rPr>
        <w:t>.</w:t>
      </w:r>
      <w:r w:rsidR="0045572F" w:rsidRPr="0045572F">
        <w:rPr>
          <w:rFonts w:ascii="Corbel" w:hAnsi="Corbel"/>
          <w:sz w:val="32"/>
          <w:szCs w:val="20"/>
        </w:rPr>
        <w:t>3</w:t>
      </w:r>
      <w:r w:rsidR="002C493A" w:rsidRPr="0045572F">
        <w:rPr>
          <w:rFonts w:ascii="Corbel" w:hAnsi="Corbel"/>
          <w:sz w:val="32"/>
          <w:szCs w:val="20"/>
        </w:rPr>
        <w:t xml:space="preserve"> </w:t>
      </w:r>
      <w:r w:rsidR="00755402" w:rsidRPr="0045572F">
        <w:rPr>
          <w:rFonts w:ascii="Corbel" w:hAnsi="Corbel"/>
          <w:sz w:val="32"/>
          <w:szCs w:val="20"/>
        </w:rPr>
        <w:t>Aanvullende loopbaan</w:t>
      </w:r>
      <w:r w:rsidR="00E126D4" w:rsidRPr="0045572F">
        <w:rPr>
          <w:rFonts w:ascii="Corbel" w:hAnsi="Corbel"/>
          <w:sz w:val="32"/>
          <w:szCs w:val="20"/>
        </w:rPr>
        <w:t>begeleiding</w:t>
      </w:r>
      <w:bookmarkEnd w:id="15"/>
    </w:p>
    <w:p w14:paraId="2C483BBA" w14:textId="77777777" w:rsidR="003709DB" w:rsidRPr="007D0445" w:rsidRDefault="003709DB" w:rsidP="00BB2E77">
      <w:pPr>
        <w:rPr>
          <w:rFonts w:ascii="Corbel" w:hAnsi="Corbel"/>
          <w:b/>
          <w:sz w:val="24"/>
          <w:szCs w:val="24"/>
        </w:rPr>
      </w:pPr>
    </w:p>
    <w:p w14:paraId="27EBE99C" w14:textId="05FCA102" w:rsidR="006A685F" w:rsidRPr="000D0AAE" w:rsidRDefault="006A685F" w:rsidP="000D0AAE">
      <w:pPr>
        <w:pStyle w:val="Geenafstand"/>
        <w:rPr>
          <w:rFonts w:ascii="Corbel" w:hAnsi="Corbel"/>
          <w:sz w:val="24"/>
          <w:szCs w:val="24"/>
        </w:rPr>
      </w:pPr>
      <w:r w:rsidRPr="000D0AAE">
        <w:rPr>
          <w:rFonts w:ascii="Corbel" w:hAnsi="Corbel"/>
          <w:sz w:val="24"/>
          <w:szCs w:val="24"/>
        </w:rPr>
        <w:t>Pro-, vso- en mbo- scholen krijgen</w:t>
      </w:r>
      <w:r w:rsidR="00FD59FE" w:rsidRPr="000D0AAE">
        <w:rPr>
          <w:rFonts w:ascii="Corbel" w:hAnsi="Corbel"/>
          <w:sz w:val="24"/>
          <w:szCs w:val="24"/>
        </w:rPr>
        <w:t xml:space="preserve"> met ingang van januari 2026</w:t>
      </w:r>
      <w:r w:rsidRPr="000D0AAE">
        <w:rPr>
          <w:rFonts w:ascii="Corbel" w:hAnsi="Corbel"/>
          <w:sz w:val="24"/>
          <w:szCs w:val="24"/>
        </w:rPr>
        <w:t xml:space="preserve"> de taak om </w:t>
      </w:r>
      <w:r w:rsidR="00FD59FE" w:rsidRPr="000D0AAE">
        <w:rPr>
          <w:rFonts w:ascii="Corbel" w:hAnsi="Corbel"/>
          <w:sz w:val="24"/>
          <w:szCs w:val="24"/>
        </w:rPr>
        <w:t>leerlingen</w:t>
      </w:r>
      <w:r w:rsidRPr="000D0AAE">
        <w:rPr>
          <w:rFonts w:ascii="Corbel" w:hAnsi="Corbel"/>
          <w:sz w:val="24"/>
          <w:szCs w:val="24"/>
        </w:rPr>
        <w:t xml:space="preserve"> die dit nodig hebben aanvullende loopbaanbegeleiding te bieden om hen voor te bereiden op de overgang naar werk. Deze begeleiding (indien gewenst) is persoonlijk en afgestemd op de behoefte.  De ondersteuning wordt voortgezet tot twee jaar na het behalen van het diploma.  </w:t>
      </w:r>
    </w:p>
    <w:p w14:paraId="206DCE81" w14:textId="53EDD980" w:rsidR="006A685F" w:rsidRPr="000D0AAE" w:rsidRDefault="00604DC2" w:rsidP="000D0AAE">
      <w:pPr>
        <w:pStyle w:val="Geenafstand"/>
        <w:rPr>
          <w:rFonts w:ascii="Corbel" w:hAnsi="Corbel"/>
          <w:sz w:val="24"/>
          <w:szCs w:val="24"/>
        </w:rPr>
      </w:pPr>
      <w:r w:rsidRPr="000D0AAE">
        <w:rPr>
          <w:rFonts w:ascii="Corbel" w:hAnsi="Corbel"/>
          <w:sz w:val="24"/>
          <w:szCs w:val="24"/>
        </w:rPr>
        <w:t xml:space="preserve">Komende periode worden regionaal afspraken gemaakt over hoe dit vorm te geven. </w:t>
      </w:r>
    </w:p>
    <w:p w14:paraId="1D541F1B" w14:textId="77777777" w:rsidR="00604DC2" w:rsidRDefault="00604DC2" w:rsidP="006A685F">
      <w:pPr>
        <w:pStyle w:val="Geenafstand"/>
        <w:rPr>
          <w:rFonts w:ascii="Corbel" w:hAnsi="Corbel" w:cstheme="minorHAnsi"/>
          <w:sz w:val="24"/>
          <w:szCs w:val="24"/>
        </w:rPr>
      </w:pPr>
    </w:p>
    <w:p w14:paraId="24AE965E" w14:textId="365282AB" w:rsidR="0045572F" w:rsidRPr="0045572F" w:rsidRDefault="0045572F" w:rsidP="0045572F">
      <w:pPr>
        <w:pStyle w:val="Kop2"/>
        <w:rPr>
          <w:rFonts w:ascii="Corbel" w:hAnsi="Corbel"/>
          <w:sz w:val="32"/>
          <w:szCs w:val="20"/>
        </w:rPr>
      </w:pPr>
      <w:bookmarkStart w:id="16" w:name="_Toc202796278"/>
      <w:r w:rsidRPr="0045572F">
        <w:rPr>
          <w:rFonts w:ascii="Corbel" w:hAnsi="Corbel"/>
          <w:sz w:val="32"/>
          <w:szCs w:val="20"/>
        </w:rPr>
        <w:t>4.</w:t>
      </w:r>
      <w:r>
        <w:rPr>
          <w:rFonts w:ascii="Corbel" w:hAnsi="Corbel"/>
          <w:sz w:val="32"/>
          <w:szCs w:val="20"/>
        </w:rPr>
        <w:t>4</w:t>
      </w:r>
      <w:r w:rsidRPr="0045572F">
        <w:rPr>
          <w:rFonts w:ascii="Corbel" w:hAnsi="Corbel"/>
          <w:sz w:val="32"/>
          <w:szCs w:val="20"/>
        </w:rPr>
        <w:t xml:space="preserve"> Eindgesprek</w:t>
      </w:r>
      <w:bookmarkEnd w:id="16"/>
    </w:p>
    <w:p w14:paraId="33700E69" w14:textId="77777777" w:rsidR="00604DC2" w:rsidRDefault="00604DC2" w:rsidP="006A685F">
      <w:pPr>
        <w:pStyle w:val="Geenafstand"/>
        <w:rPr>
          <w:rFonts w:ascii="Corbel" w:hAnsi="Corbel" w:cstheme="minorHAnsi"/>
          <w:sz w:val="24"/>
          <w:szCs w:val="24"/>
        </w:rPr>
      </w:pPr>
    </w:p>
    <w:p w14:paraId="776190B9" w14:textId="2F52E34B" w:rsidR="0045572F" w:rsidRPr="000D0AAE" w:rsidRDefault="0045572F" w:rsidP="000D0AAE">
      <w:pPr>
        <w:pStyle w:val="Geenafstand"/>
        <w:rPr>
          <w:rFonts w:ascii="Corbel" w:hAnsi="Corbel"/>
          <w:sz w:val="24"/>
          <w:szCs w:val="24"/>
        </w:rPr>
      </w:pPr>
      <w:r w:rsidRPr="000D0AAE">
        <w:rPr>
          <w:rFonts w:ascii="Corbel" w:hAnsi="Corbel"/>
          <w:sz w:val="24"/>
          <w:szCs w:val="24"/>
        </w:rPr>
        <w:t xml:space="preserve">De schoolperiode wordt afgesloten met het eindgesprek. In dit gesprek wordt met elkaar teruggeblikt op de jaren op school. </w:t>
      </w:r>
      <w:r w:rsidR="005B33B6" w:rsidRPr="000D0AAE">
        <w:rPr>
          <w:rFonts w:ascii="Corbel" w:hAnsi="Corbel"/>
          <w:sz w:val="24"/>
          <w:szCs w:val="24"/>
        </w:rPr>
        <w:t xml:space="preserve">Daarnaast wordt vooruitgekeken naar de periode na school. </w:t>
      </w:r>
    </w:p>
    <w:p w14:paraId="4D0ED723" w14:textId="3449893C" w:rsidR="009C31EC" w:rsidRDefault="009C31EC">
      <w:pPr>
        <w:rPr>
          <w:rFonts w:ascii="Corbel" w:hAnsi="Corbel"/>
          <w:bCs/>
          <w:sz w:val="32"/>
          <w:szCs w:val="20"/>
        </w:rPr>
      </w:pPr>
    </w:p>
    <w:p w14:paraId="1824F5F3" w14:textId="66BBC8AF" w:rsidR="00D5637C" w:rsidRPr="0045572F" w:rsidRDefault="00BB2E77" w:rsidP="006F09EE">
      <w:pPr>
        <w:pStyle w:val="Kop1"/>
        <w:rPr>
          <w:rFonts w:ascii="Corbel" w:hAnsi="Corbel"/>
          <w:b/>
          <w:bCs w:val="0"/>
          <w:sz w:val="36"/>
          <w:szCs w:val="24"/>
        </w:rPr>
      </w:pPr>
      <w:bookmarkStart w:id="17" w:name="_Toc202796279"/>
      <w:r w:rsidRPr="0045572F">
        <w:rPr>
          <w:rFonts w:ascii="Corbel" w:hAnsi="Corbel"/>
          <w:b/>
          <w:bCs w:val="0"/>
          <w:sz w:val="36"/>
          <w:szCs w:val="24"/>
        </w:rPr>
        <w:t>Tenslotte</w:t>
      </w:r>
      <w:bookmarkEnd w:id="17"/>
    </w:p>
    <w:p w14:paraId="58195047" w14:textId="77777777" w:rsidR="00D5637C" w:rsidRPr="007D0445" w:rsidRDefault="00D5637C" w:rsidP="007331A5">
      <w:pPr>
        <w:rPr>
          <w:rFonts w:ascii="Corbel" w:hAnsi="Corbel"/>
          <w:sz w:val="24"/>
          <w:szCs w:val="24"/>
        </w:rPr>
      </w:pPr>
    </w:p>
    <w:p w14:paraId="6855642E" w14:textId="316A4EF1" w:rsidR="00994C0E" w:rsidRPr="001C51D6" w:rsidRDefault="00821D7A" w:rsidP="000D0AAE">
      <w:pPr>
        <w:pStyle w:val="Geenafstand"/>
        <w:rPr>
          <w:rFonts w:ascii="Corbel" w:hAnsi="Corbel"/>
          <w:sz w:val="24"/>
          <w:szCs w:val="24"/>
        </w:rPr>
      </w:pPr>
      <w:r w:rsidRPr="001C51D6">
        <w:rPr>
          <w:rFonts w:ascii="Corbel" w:hAnsi="Corbel"/>
          <w:sz w:val="24"/>
          <w:szCs w:val="24"/>
        </w:rPr>
        <w:t>In deze stage</w:t>
      </w:r>
      <w:r w:rsidR="00596E00" w:rsidRPr="001C51D6">
        <w:rPr>
          <w:rFonts w:ascii="Corbel" w:hAnsi="Corbel"/>
          <w:sz w:val="24"/>
          <w:szCs w:val="24"/>
        </w:rPr>
        <w:t xml:space="preserve">gids </w:t>
      </w:r>
      <w:r w:rsidR="00994C0E" w:rsidRPr="001C51D6">
        <w:rPr>
          <w:rFonts w:ascii="Corbel" w:hAnsi="Corbel"/>
          <w:sz w:val="24"/>
          <w:szCs w:val="24"/>
        </w:rPr>
        <w:t xml:space="preserve">is </w:t>
      </w:r>
      <w:r w:rsidR="00596E00" w:rsidRPr="001C51D6">
        <w:rPr>
          <w:rFonts w:ascii="Corbel" w:hAnsi="Corbel"/>
          <w:sz w:val="24"/>
          <w:szCs w:val="24"/>
        </w:rPr>
        <w:t>geprobeerd zo</w:t>
      </w:r>
      <w:r w:rsidRPr="001C51D6">
        <w:rPr>
          <w:rFonts w:ascii="Corbel" w:hAnsi="Corbel"/>
          <w:sz w:val="24"/>
          <w:szCs w:val="24"/>
        </w:rPr>
        <w:t xml:space="preserve"> volledig</w:t>
      </w:r>
      <w:r w:rsidR="00596E00" w:rsidRPr="001C51D6">
        <w:rPr>
          <w:rFonts w:ascii="Corbel" w:hAnsi="Corbel"/>
          <w:sz w:val="24"/>
          <w:szCs w:val="24"/>
        </w:rPr>
        <w:t xml:space="preserve"> mogelijk</w:t>
      </w:r>
      <w:r w:rsidRPr="001C51D6">
        <w:rPr>
          <w:rFonts w:ascii="Corbel" w:hAnsi="Corbel"/>
          <w:sz w:val="24"/>
          <w:szCs w:val="24"/>
        </w:rPr>
        <w:t xml:space="preserve"> te zijn en</w:t>
      </w:r>
      <w:r w:rsidR="00994C0E" w:rsidRPr="001C51D6">
        <w:rPr>
          <w:rFonts w:ascii="Corbel" w:hAnsi="Corbel"/>
          <w:sz w:val="24"/>
          <w:szCs w:val="24"/>
        </w:rPr>
        <w:t xml:space="preserve"> is </w:t>
      </w:r>
      <w:r w:rsidRPr="001C51D6">
        <w:rPr>
          <w:rFonts w:ascii="Corbel" w:hAnsi="Corbel"/>
          <w:sz w:val="24"/>
          <w:szCs w:val="24"/>
        </w:rPr>
        <w:t>de meest recente informatie van dit moment</w:t>
      </w:r>
      <w:r w:rsidR="00596E00" w:rsidRPr="001C51D6">
        <w:rPr>
          <w:rFonts w:ascii="Corbel" w:hAnsi="Corbel"/>
          <w:sz w:val="24"/>
          <w:szCs w:val="24"/>
        </w:rPr>
        <w:t xml:space="preserve"> b</w:t>
      </w:r>
      <w:r w:rsidRPr="001C51D6">
        <w:rPr>
          <w:rFonts w:ascii="Corbel" w:hAnsi="Corbel"/>
          <w:sz w:val="24"/>
          <w:szCs w:val="24"/>
        </w:rPr>
        <w:t>eschreven.</w:t>
      </w:r>
    </w:p>
    <w:p w14:paraId="39C5CEA5" w14:textId="77777777" w:rsidR="005F094C" w:rsidRPr="001C51D6" w:rsidRDefault="005F094C" w:rsidP="000D0AAE">
      <w:pPr>
        <w:pStyle w:val="Geenafstand"/>
        <w:rPr>
          <w:rFonts w:ascii="Corbel" w:hAnsi="Corbel"/>
          <w:sz w:val="24"/>
          <w:szCs w:val="24"/>
        </w:rPr>
      </w:pPr>
    </w:p>
    <w:p w14:paraId="41B45060" w14:textId="249F468F" w:rsidR="00596E00" w:rsidRPr="001C51D6" w:rsidRDefault="00596E00" w:rsidP="000D0AAE">
      <w:pPr>
        <w:pStyle w:val="Geenafstand"/>
        <w:rPr>
          <w:rFonts w:ascii="Corbel" w:hAnsi="Corbel"/>
          <w:sz w:val="24"/>
          <w:szCs w:val="24"/>
        </w:rPr>
      </w:pPr>
      <w:r w:rsidRPr="001C51D6">
        <w:rPr>
          <w:rFonts w:ascii="Corbel" w:hAnsi="Corbel"/>
          <w:sz w:val="24"/>
          <w:szCs w:val="24"/>
        </w:rPr>
        <w:t>Omdat gemeenten verantwoordelijk zijn voor de uitvoering van de Participatiewet en de zorg, kan het beleid per regio heel verschillend zijn en soms voor veel onduidelijkheid zorgen.</w:t>
      </w:r>
      <w:r w:rsidR="005F094C" w:rsidRPr="001C51D6">
        <w:rPr>
          <w:rFonts w:ascii="Corbel" w:hAnsi="Corbel"/>
          <w:sz w:val="24"/>
          <w:szCs w:val="24"/>
        </w:rPr>
        <w:t xml:space="preserve"> </w:t>
      </w:r>
      <w:r w:rsidRPr="001C51D6">
        <w:rPr>
          <w:rFonts w:ascii="Corbel" w:hAnsi="Corbel"/>
          <w:sz w:val="24"/>
          <w:szCs w:val="24"/>
        </w:rPr>
        <w:t>Er wordt veel eigen initiatief en regie van de ouders</w:t>
      </w:r>
      <w:r w:rsidR="00994C0E" w:rsidRPr="001C51D6">
        <w:rPr>
          <w:rFonts w:ascii="Corbel" w:hAnsi="Corbel"/>
          <w:sz w:val="24"/>
          <w:szCs w:val="24"/>
        </w:rPr>
        <w:t>/</w:t>
      </w:r>
      <w:r w:rsidRPr="001C51D6">
        <w:rPr>
          <w:rFonts w:ascii="Corbel" w:hAnsi="Corbel"/>
          <w:sz w:val="24"/>
          <w:szCs w:val="24"/>
        </w:rPr>
        <w:t>verzorgers verwacht.</w:t>
      </w:r>
    </w:p>
    <w:p w14:paraId="3D41AF87" w14:textId="77777777" w:rsidR="005B33B6" w:rsidRPr="001C51D6" w:rsidRDefault="005B33B6" w:rsidP="000D0AAE">
      <w:pPr>
        <w:pStyle w:val="Geenafstand"/>
        <w:rPr>
          <w:rFonts w:ascii="Corbel" w:hAnsi="Corbel"/>
          <w:sz w:val="24"/>
          <w:szCs w:val="24"/>
        </w:rPr>
      </w:pPr>
    </w:p>
    <w:p w14:paraId="42B3A35F" w14:textId="19E6907C" w:rsidR="00596E00" w:rsidRPr="001C51D6" w:rsidRDefault="00F0166C" w:rsidP="000D0AAE">
      <w:pPr>
        <w:pStyle w:val="Geenafstand"/>
        <w:rPr>
          <w:rFonts w:ascii="Corbel" w:hAnsi="Corbel"/>
          <w:sz w:val="24"/>
          <w:szCs w:val="24"/>
        </w:rPr>
      </w:pPr>
      <w:r w:rsidRPr="001C51D6">
        <w:rPr>
          <w:rFonts w:ascii="Corbel" w:hAnsi="Corbel"/>
          <w:sz w:val="24"/>
          <w:szCs w:val="24"/>
        </w:rPr>
        <w:t>Weet dat</w:t>
      </w:r>
      <w:r w:rsidR="00F320EC" w:rsidRPr="001C51D6">
        <w:rPr>
          <w:rFonts w:ascii="Corbel" w:hAnsi="Corbel"/>
          <w:sz w:val="24"/>
          <w:szCs w:val="24"/>
        </w:rPr>
        <w:t xml:space="preserve"> u</w:t>
      </w:r>
      <w:r w:rsidR="00EB5E8E" w:rsidRPr="001C51D6">
        <w:rPr>
          <w:rFonts w:ascii="Corbel" w:hAnsi="Corbel"/>
          <w:sz w:val="24"/>
          <w:szCs w:val="24"/>
        </w:rPr>
        <w:t xml:space="preserve"> altijd bij school en het stag</w:t>
      </w:r>
      <w:r w:rsidR="003A336A" w:rsidRPr="001C51D6">
        <w:rPr>
          <w:rFonts w:ascii="Corbel" w:hAnsi="Corbel"/>
          <w:sz w:val="24"/>
          <w:szCs w:val="24"/>
        </w:rPr>
        <w:t>eteam</w:t>
      </w:r>
      <w:r w:rsidR="00EB5E8E" w:rsidRPr="001C51D6">
        <w:rPr>
          <w:rFonts w:ascii="Corbel" w:hAnsi="Corbel"/>
          <w:sz w:val="24"/>
          <w:szCs w:val="24"/>
        </w:rPr>
        <w:t xml:space="preserve"> terecht</w:t>
      </w:r>
      <w:r w:rsidR="00F320EC" w:rsidRPr="001C51D6">
        <w:rPr>
          <w:rFonts w:ascii="Corbel" w:hAnsi="Corbel"/>
          <w:sz w:val="24"/>
          <w:szCs w:val="24"/>
        </w:rPr>
        <w:t xml:space="preserve"> kunt</w:t>
      </w:r>
      <w:r w:rsidR="00EB5E8E" w:rsidRPr="001C51D6">
        <w:rPr>
          <w:rFonts w:ascii="Corbel" w:hAnsi="Corbel"/>
          <w:sz w:val="24"/>
          <w:szCs w:val="24"/>
        </w:rPr>
        <w:t xml:space="preserve"> voor advies</w:t>
      </w:r>
      <w:r w:rsidR="00596E00" w:rsidRPr="001C51D6">
        <w:rPr>
          <w:rFonts w:ascii="Corbel" w:hAnsi="Corbel"/>
          <w:sz w:val="24"/>
          <w:szCs w:val="24"/>
        </w:rPr>
        <w:t>.</w:t>
      </w:r>
    </w:p>
    <w:p w14:paraId="3EB42D54" w14:textId="03C4680D" w:rsidR="00F320EC" w:rsidRPr="007D0445" w:rsidRDefault="00F320EC" w:rsidP="007331A5">
      <w:pPr>
        <w:rPr>
          <w:rFonts w:ascii="Corbel" w:hAnsi="Corbel"/>
          <w:sz w:val="24"/>
          <w:szCs w:val="24"/>
        </w:rPr>
        <w:sectPr w:rsidR="00F320EC" w:rsidRPr="007D0445" w:rsidSect="00D5398D">
          <w:footerReference w:type="default" r:id="rId17"/>
          <w:pgSz w:w="11906" w:h="16838"/>
          <w:pgMar w:top="1417" w:right="1417" w:bottom="1417" w:left="1417" w:header="1247" w:footer="708" w:gutter="0"/>
          <w:cols w:space="708"/>
          <w:titlePg/>
          <w:docGrid w:linePitch="360"/>
        </w:sectPr>
      </w:pPr>
    </w:p>
    <w:p w14:paraId="205AA8C0" w14:textId="6F729306" w:rsidR="001533DB" w:rsidRPr="007D0445" w:rsidRDefault="001533DB" w:rsidP="00F31A71">
      <w:pPr>
        <w:rPr>
          <w:rFonts w:ascii="Corbel" w:hAnsi="Corbel" w:cs="Times New Roman"/>
          <w:sz w:val="24"/>
          <w:szCs w:val="24"/>
        </w:rPr>
      </w:pPr>
    </w:p>
    <w:sectPr w:rsidR="001533DB" w:rsidRPr="007D0445" w:rsidSect="00EE565C">
      <w:headerReference w:type="default" r:id="rId1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414EE" w14:textId="77777777" w:rsidR="00443D7E" w:rsidRDefault="00443D7E" w:rsidP="00EA6216">
      <w:r>
        <w:separator/>
      </w:r>
    </w:p>
  </w:endnote>
  <w:endnote w:type="continuationSeparator" w:id="0">
    <w:p w14:paraId="6C01C786" w14:textId="77777777" w:rsidR="00443D7E" w:rsidRDefault="00443D7E" w:rsidP="00EA6216">
      <w:r>
        <w:continuationSeparator/>
      </w:r>
    </w:p>
  </w:endnote>
  <w:endnote w:type="continuationNotice" w:id="1">
    <w:p w14:paraId="70F1E718" w14:textId="77777777" w:rsidR="00443D7E" w:rsidRDefault="00443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834642"/>
      <w:docPartObj>
        <w:docPartGallery w:val="Page Numbers (Bottom of Page)"/>
        <w:docPartUnique/>
      </w:docPartObj>
    </w:sdtPr>
    <w:sdtEndPr/>
    <w:sdtContent>
      <w:p w14:paraId="0024EBD2" w14:textId="71A53EAD" w:rsidR="00E802A0" w:rsidRDefault="00E802A0">
        <w:pPr>
          <w:pStyle w:val="Voettekst"/>
          <w:jc w:val="center"/>
        </w:pPr>
        <w:r w:rsidRPr="00E802A0">
          <w:rPr>
            <w:rFonts w:ascii="Corbel" w:hAnsi="Corbel"/>
          </w:rPr>
          <w:fldChar w:fldCharType="begin"/>
        </w:r>
        <w:r w:rsidRPr="00E802A0">
          <w:rPr>
            <w:rFonts w:ascii="Corbel" w:hAnsi="Corbel"/>
          </w:rPr>
          <w:instrText>PAGE   \* MERGEFORMAT</w:instrText>
        </w:r>
        <w:r w:rsidRPr="00E802A0">
          <w:rPr>
            <w:rFonts w:ascii="Corbel" w:hAnsi="Corbel"/>
          </w:rPr>
          <w:fldChar w:fldCharType="separate"/>
        </w:r>
        <w:r w:rsidRPr="00E802A0">
          <w:rPr>
            <w:rFonts w:ascii="Corbel" w:hAnsi="Corbel"/>
          </w:rPr>
          <w:t>2</w:t>
        </w:r>
        <w:r w:rsidRPr="00E802A0">
          <w:rPr>
            <w:rFonts w:ascii="Corbel" w:hAnsi="Corbel"/>
          </w:rPr>
          <w:fldChar w:fldCharType="end"/>
        </w:r>
      </w:p>
    </w:sdtContent>
  </w:sdt>
  <w:p w14:paraId="6930E822" w14:textId="54C40C9E" w:rsidR="00EB5E8E" w:rsidRPr="00C94267" w:rsidRDefault="00EB5E8E">
    <w:pPr>
      <w:pStyle w:val="Voettekst"/>
      <w:rPr>
        <w:rFonts w:ascii="Corbel" w:hAnsi="Corbe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945EF" w14:textId="77777777" w:rsidR="00443D7E" w:rsidRDefault="00443D7E" w:rsidP="00EA6216">
      <w:r>
        <w:separator/>
      </w:r>
    </w:p>
  </w:footnote>
  <w:footnote w:type="continuationSeparator" w:id="0">
    <w:p w14:paraId="42A60273" w14:textId="77777777" w:rsidR="00443D7E" w:rsidRDefault="00443D7E" w:rsidP="00EA6216">
      <w:r>
        <w:continuationSeparator/>
      </w:r>
    </w:p>
  </w:footnote>
  <w:footnote w:type="continuationNotice" w:id="1">
    <w:p w14:paraId="4BFC4959" w14:textId="77777777" w:rsidR="00443D7E" w:rsidRDefault="00443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B3E025E" w14:paraId="5E0F79EE" w14:textId="77777777" w:rsidTr="7B3E025E">
      <w:tc>
        <w:tcPr>
          <w:tcW w:w="3020" w:type="dxa"/>
        </w:tcPr>
        <w:p w14:paraId="4627A30B" w14:textId="07D7D440" w:rsidR="7B3E025E" w:rsidRDefault="7B3E025E" w:rsidP="7B3E025E">
          <w:pPr>
            <w:pStyle w:val="Koptekst"/>
            <w:ind w:left="-115"/>
          </w:pPr>
        </w:p>
      </w:tc>
      <w:tc>
        <w:tcPr>
          <w:tcW w:w="3020" w:type="dxa"/>
        </w:tcPr>
        <w:p w14:paraId="140AF687" w14:textId="6AEFCE5D" w:rsidR="7B3E025E" w:rsidRDefault="7B3E025E" w:rsidP="7B3E025E">
          <w:pPr>
            <w:pStyle w:val="Koptekst"/>
            <w:jc w:val="center"/>
          </w:pPr>
        </w:p>
      </w:tc>
      <w:tc>
        <w:tcPr>
          <w:tcW w:w="3020" w:type="dxa"/>
        </w:tcPr>
        <w:p w14:paraId="5F60C1E0" w14:textId="0BDF7423" w:rsidR="7B3E025E" w:rsidRDefault="7B3E025E" w:rsidP="7B3E025E">
          <w:pPr>
            <w:pStyle w:val="Koptekst"/>
            <w:ind w:right="-115"/>
            <w:jc w:val="right"/>
          </w:pPr>
        </w:p>
      </w:tc>
    </w:tr>
  </w:tbl>
  <w:p w14:paraId="3D0D90B8" w14:textId="272705EF" w:rsidR="7B3E025E" w:rsidRDefault="7B3E025E" w:rsidP="7B3E02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19C5"/>
    <w:multiLevelType w:val="hybridMultilevel"/>
    <w:tmpl w:val="91CE25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C149A3"/>
    <w:multiLevelType w:val="hybridMultilevel"/>
    <w:tmpl w:val="E7AC7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F546FF"/>
    <w:multiLevelType w:val="hybridMultilevel"/>
    <w:tmpl w:val="D39E0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E46BD4"/>
    <w:multiLevelType w:val="hybridMultilevel"/>
    <w:tmpl w:val="097E6FCA"/>
    <w:lvl w:ilvl="0" w:tplc="04130003">
      <w:start w:val="1"/>
      <w:numFmt w:val="bullet"/>
      <w:lvlText w:val="o"/>
      <w:lvlJc w:val="left"/>
      <w:pPr>
        <w:ind w:left="780" w:hanging="360"/>
      </w:pPr>
      <w:rPr>
        <w:rFonts w:ascii="Courier New" w:hAnsi="Courier New" w:cs="Courier New"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0B2A6A16"/>
    <w:multiLevelType w:val="hybridMultilevel"/>
    <w:tmpl w:val="38289E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126866"/>
    <w:multiLevelType w:val="hybridMultilevel"/>
    <w:tmpl w:val="0484B9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CE67A1"/>
    <w:multiLevelType w:val="hybridMultilevel"/>
    <w:tmpl w:val="048CE0A8"/>
    <w:lvl w:ilvl="0" w:tplc="42AC1650">
      <w:start w:val="1"/>
      <w:numFmt w:val="decimal"/>
      <w:lvlText w:val="%1."/>
      <w:lvlJc w:val="left"/>
      <w:pPr>
        <w:ind w:left="720" w:hanging="360"/>
      </w:pPr>
      <w:rPr>
        <w:rFonts w:asciiTheme="majorHAnsi" w:eastAsia="Calibri" w:hAnsiTheme="majorHAnsi" w:cstheme="maj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6047C0"/>
    <w:multiLevelType w:val="hybridMultilevel"/>
    <w:tmpl w:val="A6162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A07D3D"/>
    <w:multiLevelType w:val="hybridMultilevel"/>
    <w:tmpl w:val="D0224A5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8771F7"/>
    <w:multiLevelType w:val="hybridMultilevel"/>
    <w:tmpl w:val="18E8C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200BCF"/>
    <w:multiLevelType w:val="multilevel"/>
    <w:tmpl w:val="89E2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C66A5"/>
    <w:multiLevelType w:val="hybridMultilevel"/>
    <w:tmpl w:val="D110F030"/>
    <w:lvl w:ilvl="0" w:tplc="A60A7A22">
      <w:start w:val="1"/>
      <w:numFmt w:val="bullet"/>
      <w:lvlText w:val="•"/>
      <w:lvlJc w:val="left"/>
      <w:pPr>
        <w:ind w:left="720" w:hanging="360"/>
      </w:pPr>
      <w:rPr>
        <w:rFonts w:ascii="Courier New" w:eastAsia="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0B709F"/>
    <w:multiLevelType w:val="hybridMultilevel"/>
    <w:tmpl w:val="83BC5A4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15:restartNumberingAfterBreak="0">
    <w:nsid w:val="2C975822"/>
    <w:multiLevelType w:val="hybridMultilevel"/>
    <w:tmpl w:val="D1F2BD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911C3F"/>
    <w:multiLevelType w:val="hybridMultilevel"/>
    <w:tmpl w:val="BFE65D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573FB7"/>
    <w:multiLevelType w:val="multilevel"/>
    <w:tmpl w:val="B3823008"/>
    <w:lvl w:ilvl="0">
      <w:start w:val="1"/>
      <w:numFmt w:val="decimal"/>
      <w:lvlText w:val="%1"/>
      <w:lvlJc w:val="left"/>
      <w:pPr>
        <w:ind w:left="1401" w:hanging="1416"/>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65" w:hanging="2160"/>
      </w:pPr>
      <w:rPr>
        <w:rFonts w:hint="default"/>
      </w:rPr>
    </w:lvl>
  </w:abstractNum>
  <w:abstractNum w:abstractNumId="16" w15:restartNumberingAfterBreak="0">
    <w:nsid w:val="3CEF5F0E"/>
    <w:multiLevelType w:val="hybridMultilevel"/>
    <w:tmpl w:val="AC523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ED55A7"/>
    <w:multiLevelType w:val="hybridMultilevel"/>
    <w:tmpl w:val="257676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0B6135"/>
    <w:multiLevelType w:val="hybridMultilevel"/>
    <w:tmpl w:val="F2264B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9F6298"/>
    <w:multiLevelType w:val="hybridMultilevel"/>
    <w:tmpl w:val="C5862C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52600E9"/>
    <w:multiLevelType w:val="hybridMultilevel"/>
    <w:tmpl w:val="47C6F3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0510490"/>
    <w:multiLevelType w:val="multilevel"/>
    <w:tmpl w:val="5492EA7C"/>
    <w:lvl w:ilvl="0">
      <w:start w:val="1"/>
      <w:numFmt w:val="decimal"/>
      <w:lvlText w:val="%1."/>
      <w:lvlJc w:val="left"/>
      <w:pPr>
        <w:ind w:left="786"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545B687A"/>
    <w:multiLevelType w:val="hybridMultilevel"/>
    <w:tmpl w:val="9600E14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D4D19E8"/>
    <w:multiLevelType w:val="hybridMultilevel"/>
    <w:tmpl w:val="C178BBFC"/>
    <w:lvl w:ilvl="0" w:tplc="E9621786">
      <w:start w:val="2"/>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4808C6"/>
    <w:multiLevelType w:val="multilevel"/>
    <w:tmpl w:val="8CD6586C"/>
    <w:lvl w:ilvl="0">
      <w:start w:val="8"/>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BA5684"/>
    <w:multiLevelType w:val="multilevel"/>
    <w:tmpl w:val="8A125474"/>
    <w:lvl w:ilvl="0">
      <w:start w:val="7"/>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5CB694D"/>
    <w:multiLevelType w:val="multilevel"/>
    <w:tmpl w:val="EC48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5A2F5B"/>
    <w:multiLevelType w:val="multilevel"/>
    <w:tmpl w:val="55586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C22843"/>
    <w:multiLevelType w:val="multilevel"/>
    <w:tmpl w:val="9FB8D4FE"/>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E130F30"/>
    <w:multiLevelType w:val="hybridMultilevel"/>
    <w:tmpl w:val="D23E1B6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700B2D4A"/>
    <w:multiLevelType w:val="hybridMultilevel"/>
    <w:tmpl w:val="26D63D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3D6A8E"/>
    <w:multiLevelType w:val="hybridMultilevel"/>
    <w:tmpl w:val="21AABA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44667DD"/>
    <w:multiLevelType w:val="hybridMultilevel"/>
    <w:tmpl w:val="CC045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5772287"/>
    <w:multiLevelType w:val="hybridMultilevel"/>
    <w:tmpl w:val="FEE89A44"/>
    <w:lvl w:ilvl="0" w:tplc="62D272D6">
      <w:numFmt w:val="bullet"/>
      <w:lvlText w:val="-"/>
      <w:lvlJc w:val="left"/>
      <w:pPr>
        <w:ind w:left="720" w:hanging="360"/>
      </w:pPr>
      <w:rPr>
        <w:rFonts w:ascii="Corbel" w:eastAsia="Times New Roman" w:hAnsi="Corbe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AF6E67"/>
    <w:multiLevelType w:val="multilevel"/>
    <w:tmpl w:val="78BEA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3"/>
      <w:numFmt w:val="bullet"/>
      <w:lvlText w:val="-"/>
      <w:lvlJc w:val="left"/>
      <w:pPr>
        <w:ind w:left="2160" w:hanging="360"/>
      </w:pPr>
      <w:rPr>
        <w:rFonts w:ascii="Times New Roman" w:eastAsia="Times New Roman" w:hAnsi="Times New Roman" w:cs="Times New Roman" w:hint="default"/>
      </w:rPr>
    </w:lvl>
    <w:lvl w:ilvl="3">
      <w:start w:val="5"/>
      <w:numFmt w:val="decimal"/>
      <w:lvlText w:val="%4"/>
      <w:lvlJc w:val="left"/>
      <w:pPr>
        <w:ind w:left="2880" w:hanging="360"/>
      </w:pPr>
      <w:rPr>
        <w:rFonts w:hint="default"/>
      </w:rPr>
    </w:lvl>
    <w:lvl w:ilvl="4">
      <w:start w:val="5"/>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C25396"/>
    <w:multiLevelType w:val="hybridMultilevel"/>
    <w:tmpl w:val="DD408E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E235DC5"/>
    <w:multiLevelType w:val="multilevel"/>
    <w:tmpl w:val="0C14B07E"/>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FC62456"/>
    <w:multiLevelType w:val="hybridMultilevel"/>
    <w:tmpl w:val="7DAE05C4"/>
    <w:lvl w:ilvl="0" w:tplc="0413000F">
      <w:start w:val="1"/>
      <w:numFmt w:val="decimal"/>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num w:numId="1" w16cid:durableId="1298536387">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14915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82477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13140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6387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126433">
    <w:abstractNumId w:val="14"/>
  </w:num>
  <w:num w:numId="7" w16cid:durableId="262884841">
    <w:abstractNumId w:val="37"/>
  </w:num>
  <w:num w:numId="8" w16cid:durableId="1175343962">
    <w:abstractNumId w:val="32"/>
  </w:num>
  <w:num w:numId="9" w16cid:durableId="236979761">
    <w:abstractNumId w:val="1"/>
  </w:num>
  <w:num w:numId="10" w16cid:durableId="883106139">
    <w:abstractNumId w:val="6"/>
  </w:num>
  <w:num w:numId="11" w16cid:durableId="182473254">
    <w:abstractNumId w:val="34"/>
  </w:num>
  <w:num w:numId="12" w16cid:durableId="1047603937">
    <w:abstractNumId w:val="15"/>
  </w:num>
  <w:num w:numId="13" w16cid:durableId="426468278">
    <w:abstractNumId w:val="30"/>
  </w:num>
  <w:num w:numId="14" w16cid:durableId="622078669">
    <w:abstractNumId w:val="5"/>
  </w:num>
  <w:num w:numId="15" w16cid:durableId="99767573">
    <w:abstractNumId w:val="2"/>
  </w:num>
  <w:num w:numId="16" w16cid:durableId="846135369">
    <w:abstractNumId w:val="31"/>
  </w:num>
  <w:num w:numId="17" w16cid:durableId="1178153967">
    <w:abstractNumId w:val="16"/>
  </w:num>
  <w:num w:numId="18" w16cid:durableId="2137017518">
    <w:abstractNumId w:val="13"/>
  </w:num>
  <w:num w:numId="19" w16cid:durableId="1637955210">
    <w:abstractNumId w:val="9"/>
  </w:num>
  <w:num w:numId="20" w16cid:durableId="144249141">
    <w:abstractNumId w:val="7"/>
  </w:num>
  <w:num w:numId="21" w16cid:durableId="1933853070">
    <w:abstractNumId w:val="17"/>
  </w:num>
  <w:num w:numId="22" w16cid:durableId="1451313156">
    <w:abstractNumId w:val="4"/>
  </w:num>
  <w:num w:numId="23" w16cid:durableId="1466506204">
    <w:abstractNumId w:val="35"/>
  </w:num>
  <w:num w:numId="24" w16cid:durableId="340671210">
    <w:abstractNumId w:val="24"/>
  </w:num>
  <w:num w:numId="25" w16cid:durableId="143131014">
    <w:abstractNumId w:val="12"/>
  </w:num>
  <w:num w:numId="26" w16cid:durableId="258637078">
    <w:abstractNumId w:val="29"/>
  </w:num>
  <w:num w:numId="27" w16cid:durableId="927808867">
    <w:abstractNumId w:val="22"/>
  </w:num>
  <w:num w:numId="28" w16cid:durableId="203912787">
    <w:abstractNumId w:val="0"/>
  </w:num>
  <w:num w:numId="29" w16cid:durableId="1516069889">
    <w:abstractNumId w:val="25"/>
  </w:num>
  <w:num w:numId="30" w16cid:durableId="374551402">
    <w:abstractNumId w:val="19"/>
  </w:num>
  <w:num w:numId="31" w16cid:durableId="1881042093">
    <w:abstractNumId w:val="23"/>
  </w:num>
  <w:num w:numId="32" w16cid:durableId="140076571">
    <w:abstractNumId w:val="11"/>
  </w:num>
  <w:num w:numId="33" w16cid:durableId="1928297280">
    <w:abstractNumId w:val="27"/>
  </w:num>
  <w:num w:numId="34" w16cid:durableId="1452018674">
    <w:abstractNumId w:val="28"/>
  </w:num>
  <w:num w:numId="35" w16cid:durableId="1076826802">
    <w:abstractNumId w:val="36"/>
  </w:num>
  <w:num w:numId="36" w16cid:durableId="1403066531">
    <w:abstractNumId w:val="10"/>
  </w:num>
  <w:num w:numId="37" w16cid:durableId="1791507550">
    <w:abstractNumId w:val="33"/>
  </w:num>
  <w:num w:numId="38" w16cid:durableId="62462682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ctiveWritingStyle w:appName="MSWord" w:lang="nl-NL" w:vendorID="64" w:dllVersion="6" w:nlCheck="1" w:checkStyle="0"/>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7C"/>
    <w:rsid w:val="0000485D"/>
    <w:rsid w:val="00007C0D"/>
    <w:rsid w:val="00010718"/>
    <w:rsid w:val="0001108E"/>
    <w:rsid w:val="0001265E"/>
    <w:rsid w:val="00015053"/>
    <w:rsid w:val="00016298"/>
    <w:rsid w:val="00017972"/>
    <w:rsid w:val="00025C61"/>
    <w:rsid w:val="00030E83"/>
    <w:rsid w:val="00030F11"/>
    <w:rsid w:val="00032BF7"/>
    <w:rsid w:val="00032E25"/>
    <w:rsid w:val="000363DE"/>
    <w:rsid w:val="00037166"/>
    <w:rsid w:val="00040865"/>
    <w:rsid w:val="000420C7"/>
    <w:rsid w:val="00042B3B"/>
    <w:rsid w:val="00042F7D"/>
    <w:rsid w:val="00054E68"/>
    <w:rsid w:val="0005752B"/>
    <w:rsid w:val="00063560"/>
    <w:rsid w:val="00064A89"/>
    <w:rsid w:val="00064BD1"/>
    <w:rsid w:val="00065BFB"/>
    <w:rsid w:val="0006774F"/>
    <w:rsid w:val="00067BCE"/>
    <w:rsid w:val="00070EF2"/>
    <w:rsid w:val="000710ED"/>
    <w:rsid w:val="000717CA"/>
    <w:rsid w:val="00074BEB"/>
    <w:rsid w:val="0007675B"/>
    <w:rsid w:val="00081A63"/>
    <w:rsid w:val="00081A98"/>
    <w:rsid w:val="00084FBE"/>
    <w:rsid w:val="000922BD"/>
    <w:rsid w:val="00096BDE"/>
    <w:rsid w:val="000A0311"/>
    <w:rsid w:val="000A2DD6"/>
    <w:rsid w:val="000A3F0A"/>
    <w:rsid w:val="000A6874"/>
    <w:rsid w:val="000B6484"/>
    <w:rsid w:val="000C0C17"/>
    <w:rsid w:val="000C2C71"/>
    <w:rsid w:val="000C4976"/>
    <w:rsid w:val="000C507D"/>
    <w:rsid w:val="000D0AAE"/>
    <w:rsid w:val="000D3386"/>
    <w:rsid w:val="000D5EB3"/>
    <w:rsid w:val="000D72D8"/>
    <w:rsid w:val="000E18A5"/>
    <w:rsid w:val="000E4872"/>
    <w:rsid w:val="000E53A5"/>
    <w:rsid w:val="000E6A91"/>
    <w:rsid w:val="000E74EA"/>
    <w:rsid w:val="000F09BF"/>
    <w:rsid w:val="000F1412"/>
    <w:rsid w:val="000F4652"/>
    <w:rsid w:val="000F5AF7"/>
    <w:rsid w:val="0010254C"/>
    <w:rsid w:val="00104BA9"/>
    <w:rsid w:val="00105A65"/>
    <w:rsid w:val="00106167"/>
    <w:rsid w:val="00110CED"/>
    <w:rsid w:val="00111053"/>
    <w:rsid w:val="0011223E"/>
    <w:rsid w:val="001128F1"/>
    <w:rsid w:val="00113F3B"/>
    <w:rsid w:val="0011732B"/>
    <w:rsid w:val="00117DE6"/>
    <w:rsid w:val="00117F43"/>
    <w:rsid w:val="001207BF"/>
    <w:rsid w:val="001208B5"/>
    <w:rsid w:val="00120B54"/>
    <w:rsid w:val="0012539D"/>
    <w:rsid w:val="00126F11"/>
    <w:rsid w:val="00127520"/>
    <w:rsid w:val="00130C87"/>
    <w:rsid w:val="00131312"/>
    <w:rsid w:val="00132C8F"/>
    <w:rsid w:val="00135601"/>
    <w:rsid w:val="00136176"/>
    <w:rsid w:val="0014349A"/>
    <w:rsid w:val="0014793E"/>
    <w:rsid w:val="001512DF"/>
    <w:rsid w:val="00152796"/>
    <w:rsid w:val="001533DB"/>
    <w:rsid w:val="001538EB"/>
    <w:rsid w:val="00153BDD"/>
    <w:rsid w:val="001553C5"/>
    <w:rsid w:val="00156146"/>
    <w:rsid w:val="00157E67"/>
    <w:rsid w:val="00163C39"/>
    <w:rsid w:val="0016562B"/>
    <w:rsid w:val="001714F1"/>
    <w:rsid w:val="00172058"/>
    <w:rsid w:val="00173060"/>
    <w:rsid w:val="001766C2"/>
    <w:rsid w:val="00176C5E"/>
    <w:rsid w:val="00177B65"/>
    <w:rsid w:val="001848D1"/>
    <w:rsid w:val="001926ED"/>
    <w:rsid w:val="00194A70"/>
    <w:rsid w:val="001950A1"/>
    <w:rsid w:val="00195948"/>
    <w:rsid w:val="00195A7B"/>
    <w:rsid w:val="001A0458"/>
    <w:rsid w:val="001A0477"/>
    <w:rsid w:val="001A249C"/>
    <w:rsid w:val="001A2A5E"/>
    <w:rsid w:val="001A36AD"/>
    <w:rsid w:val="001A6F4D"/>
    <w:rsid w:val="001A74D2"/>
    <w:rsid w:val="001B1F5F"/>
    <w:rsid w:val="001B3F16"/>
    <w:rsid w:val="001B7569"/>
    <w:rsid w:val="001B7F18"/>
    <w:rsid w:val="001C10A2"/>
    <w:rsid w:val="001C51D6"/>
    <w:rsid w:val="001C6D22"/>
    <w:rsid w:val="001D00ED"/>
    <w:rsid w:val="001D4AAC"/>
    <w:rsid w:val="001E1333"/>
    <w:rsid w:val="001E1805"/>
    <w:rsid w:val="001E29DD"/>
    <w:rsid w:val="001E53CE"/>
    <w:rsid w:val="001F17AB"/>
    <w:rsid w:val="001F4213"/>
    <w:rsid w:val="001F5B55"/>
    <w:rsid w:val="001F6C4E"/>
    <w:rsid w:val="001F7BE0"/>
    <w:rsid w:val="001F7CCC"/>
    <w:rsid w:val="00201B5B"/>
    <w:rsid w:val="00203330"/>
    <w:rsid w:val="0020343B"/>
    <w:rsid w:val="00205740"/>
    <w:rsid w:val="00214391"/>
    <w:rsid w:val="00225C65"/>
    <w:rsid w:val="002308F3"/>
    <w:rsid w:val="00237BE7"/>
    <w:rsid w:val="00240EBC"/>
    <w:rsid w:val="0024214B"/>
    <w:rsid w:val="002455FC"/>
    <w:rsid w:val="00246871"/>
    <w:rsid w:val="00246E6D"/>
    <w:rsid w:val="00253EAC"/>
    <w:rsid w:val="002544C6"/>
    <w:rsid w:val="00255DFB"/>
    <w:rsid w:val="002561D8"/>
    <w:rsid w:val="00263177"/>
    <w:rsid w:val="002632BA"/>
    <w:rsid w:val="0026434E"/>
    <w:rsid w:val="0026475C"/>
    <w:rsid w:val="00264838"/>
    <w:rsid w:val="0026761D"/>
    <w:rsid w:val="00272F89"/>
    <w:rsid w:val="00274884"/>
    <w:rsid w:val="002762DE"/>
    <w:rsid w:val="00277ABB"/>
    <w:rsid w:val="00281C0D"/>
    <w:rsid w:val="002908A8"/>
    <w:rsid w:val="002911A8"/>
    <w:rsid w:val="00295F14"/>
    <w:rsid w:val="00296323"/>
    <w:rsid w:val="00297C3E"/>
    <w:rsid w:val="002A249C"/>
    <w:rsid w:val="002A30B5"/>
    <w:rsid w:val="002A33CA"/>
    <w:rsid w:val="002A3929"/>
    <w:rsid w:val="002A7C12"/>
    <w:rsid w:val="002B16F4"/>
    <w:rsid w:val="002B2A6F"/>
    <w:rsid w:val="002B3084"/>
    <w:rsid w:val="002B3B77"/>
    <w:rsid w:val="002B42AD"/>
    <w:rsid w:val="002B54CE"/>
    <w:rsid w:val="002C493A"/>
    <w:rsid w:val="002C5E01"/>
    <w:rsid w:val="002C5FA8"/>
    <w:rsid w:val="002D5B8C"/>
    <w:rsid w:val="002D5C04"/>
    <w:rsid w:val="002E08A4"/>
    <w:rsid w:val="002E1107"/>
    <w:rsid w:val="002E4F3E"/>
    <w:rsid w:val="002E5520"/>
    <w:rsid w:val="002E5FD4"/>
    <w:rsid w:val="002E6876"/>
    <w:rsid w:val="002E748A"/>
    <w:rsid w:val="002F791F"/>
    <w:rsid w:val="003030AD"/>
    <w:rsid w:val="00310427"/>
    <w:rsid w:val="00310C36"/>
    <w:rsid w:val="00310EB9"/>
    <w:rsid w:val="00311837"/>
    <w:rsid w:val="00312098"/>
    <w:rsid w:val="00313A9D"/>
    <w:rsid w:val="003247FC"/>
    <w:rsid w:val="00330EF5"/>
    <w:rsid w:val="003312A7"/>
    <w:rsid w:val="003313FF"/>
    <w:rsid w:val="0033290D"/>
    <w:rsid w:val="00334ABC"/>
    <w:rsid w:val="00335557"/>
    <w:rsid w:val="0033677D"/>
    <w:rsid w:val="0035034B"/>
    <w:rsid w:val="00350FF5"/>
    <w:rsid w:val="0035108E"/>
    <w:rsid w:val="00354A60"/>
    <w:rsid w:val="00354D12"/>
    <w:rsid w:val="00355DA1"/>
    <w:rsid w:val="003609A9"/>
    <w:rsid w:val="00363406"/>
    <w:rsid w:val="00363915"/>
    <w:rsid w:val="003651DC"/>
    <w:rsid w:val="003709DB"/>
    <w:rsid w:val="00372DB2"/>
    <w:rsid w:val="00375D08"/>
    <w:rsid w:val="00376D35"/>
    <w:rsid w:val="00377239"/>
    <w:rsid w:val="00381793"/>
    <w:rsid w:val="0038414C"/>
    <w:rsid w:val="003843C4"/>
    <w:rsid w:val="00384896"/>
    <w:rsid w:val="003852A1"/>
    <w:rsid w:val="00385F6D"/>
    <w:rsid w:val="00387ACA"/>
    <w:rsid w:val="00393758"/>
    <w:rsid w:val="00393C50"/>
    <w:rsid w:val="00394557"/>
    <w:rsid w:val="003A01FA"/>
    <w:rsid w:val="003A03FB"/>
    <w:rsid w:val="003A2E22"/>
    <w:rsid w:val="003A336A"/>
    <w:rsid w:val="003A52FA"/>
    <w:rsid w:val="003B24BD"/>
    <w:rsid w:val="003B5DCD"/>
    <w:rsid w:val="003B7007"/>
    <w:rsid w:val="003C129C"/>
    <w:rsid w:val="003C3913"/>
    <w:rsid w:val="003C43EB"/>
    <w:rsid w:val="003C50BF"/>
    <w:rsid w:val="003C6613"/>
    <w:rsid w:val="003D342D"/>
    <w:rsid w:val="003D6EDA"/>
    <w:rsid w:val="003D7760"/>
    <w:rsid w:val="003E2D78"/>
    <w:rsid w:val="003E317B"/>
    <w:rsid w:val="003E6CA0"/>
    <w:rsid w:val="003F04B9"/>
    <w:rsid w:val="003F23AF"/>
    <w:rsid w:val="003F3E3B"/>
    <w:rsid w:val="0040221D"/>
    <w:rsid w:val="004069BA"/>
    <w:rsid w:val="00406B75"/>
    <w:rsid w:val="00410E41"/>
    <w:rsid w:val="004155D7"/>
    <w:rsid w:val="004158DB"/>
    <w:rsid w:val="004204F1"/>
    <w:rsid w:val="00427915"/>
    <w:rsid w:val="00427EAD"/>
    <w:rsid w:val="00431448"/>
    <w:rsid w:val="00437BAD"/>
    <w:rsid w:val="00437D5E"/>
    <w:rsid w:val="00440CD9"/>
    <w:rsid w:val="00443D7E"/>
    <w:rsid w:val="00444631"/>
    <w:rsid w:val="0044696E"/>
    <w:rsid w:val="00446B92"/>
    <w:rsid w:val="0045174C"/>
    <w:rsid w:val="0045572F"/>
    <w:rsid w:val="0045591D"/>
    <w:rsid w:val="00463475"/>
    <w:rsid w:val="00464360"/>
    <w:rsid w:val="00464AD6"/>
    <w:rsid w:val="0046799F"/>
    <w:rsid w:val="00470838"/>
    <w:rsid w:val="0047240A"/>
    <w:rsid w:val="0047268A"/>
    <w:rsid w:val="00473C73"/>
    <w:rsid w:val="004773F6"/>
    <w:rsid w:val="004828BE"/>
    <w:rsid w:val="00484CD2"/>
    <w:rsid w:val="004865FC"/>
    <w:rsid w:val="00486EF2"/>
    <w:rsid w:val="00496B7D"/>
    <w:rsid w:val="004A0B3F"/>
    <w:rsid w:val="004A1E75"/>
    <w:rsid w:val="004A5DEE"/>
    <w:rsid w:val="004A7841"/>
    <w:rsid w:val="004B3007"/>
    <w:rsid w:val="004B3536"/>
    <w:rsid w:val="004B41FB"/>
    <w:rsid w:val="004B5321"/>
    <w:rsid w:val="004B5481"/>
    <w:rsid w:val="004C0A3F"/>
    <w:rsid w:val="004C2BC4"/>
    <w:rsid w:val="004C30F1"/>
    <w:rsid w:val="004D10CB"/>
    <w:rsid w:val="004D642C"/>
    <w:rsid w:val="004D7B6F"/>
    <w:rsid w:val="004E1684"/>
    <w:rsid w:val="004E19F5"/>
    <w:rsid w:val="004E1FA4"/>
    <w:rsid w:val="004E6BB1"/>
    <w:rsid w:val="004E7BB8"/>
    <w:rsid w:val="004F06E2"/>
    <w:rsid w:val="004F3FDF"/>
    <w:rsid w:val="004F6E02"/>
    <w:rsid w:val="004F789D"/>
    <w:rsid w:val="00500C63"/>
    <w:rsid w:val="00506363"/>
    <w:rsid w:val="00507E9A"/>
    <w:rsid w:val="005118DE"/>
    <w:rsid w:val="005202DD"/>
    <w:rsid w:val="00523D5F"/>
    <w:rsid w:val="00524322"/>
    <w:rsid w:val="00524CCD"/>
    <w:rsid w:val="00526E11"/>
    <w:rsid w:val="00531E60"/>
    <w:rsid w:val="005328D7"/>
    <w:rsid w:val="005330B7"/>
    <w:rsid w:val="00533861"/>
    <w:rsid w:val="005366E4"/>
    <w:rsid w:val="005379A1"/>
    <w:rsid w:val="00540286"/>
    <w:rsid w:val="00540F03"/>
    <w:rsid w:val="005455C5"/>
    <w:rsid w:val="005463B9"/>
    <w:rsid w:val="00551B4A"/>
    <w:rsid w:val="00554C00"/>
    <w:rsid w:val="00560560"/>
    <w:rsid w:val="00561C6C"/>
    <w:rsid w:val="00564D2C"/>
    <w:rsid w:val="00565E04"/>
    <w:rsid w:val="0056602F"/>
    <w:rsid w:val="00566153"/>
    <w:rsid w:val="00567226"/>
    <w:rsid w:val="00572610"/>
    <w:rsid w:val="005728F4"/>
    <w:rsid w:val="00572CB4"/>
    <w:rsid w:val="00575B8A"/>
    <w:rsid w:val="00575F32"/>
    <w:rsid w:val="00576E51"/>
    <w:rsid w:val="00580594"/>
    <w:rsid w:val="00581EC5"/>
    <w:rsid w:val="00583E96"/>
    <w:rsid w:val="00584C6E"/>
    <w:rsid w:val="00585543"/>
    <w:rsid w:val="0058601B"/>
    <w:rsid w:val="0059017A"/>
    <w:rsid w:val="00590492"/>
    <w:rsid w:val="00596E00"/>
    <w:rsid w:val="00597358"/>
    <w:rsid w:val="005977E1"/>
    <w:rsid w:val="005A2E2D"/>
    <w:rsid w:val="005A3662"/>
    <w:rsid w:val="005A702F"/>
    <w:rsid w:val="005B08EA"/>
    <w:rsid w:val="005B12FB"/>
    <w:rsid w:val="005B1B30"/>
    <w:rsid w:val="005B33B6"/>
    <w:rsid w:val="005B5C00"/>
    <w:rsid w:val="005B6BE8"/>
    <w:rsid w:val="005B7CBE"/>
    <w:rsid w:val="005C06E7"/>
    <w:rsid w:val="005C0BD3"/>
    <w:rsid w:val="005C1A61"/>
    <w:rsid w:val="005C36FB"/>
    <w:rsid w:val="005C64EE"/>
    <w:rsid w:val="005C6725"/>
    <w:rsid w:val="005C7486"/>
    <w:rsid w:val="005D14D5"/>
    <w:rsid w:val="005D15CC"/>
    <w:rsid w:val="005D4CE8"/>
    <w:rsid w:val="005D4D87"/>
    <w:rsid w:val="005D5062"/>
    <w:rsid w:val="005D5497"/>
    <w:rsid w:val="005D5872"/>
    <w:rsid w:val="005D7C2B"/>
    <w:rsid w:val="005E07BF"/>
    <w:rsid w:val="005E0DB9"/>
    <w:rsid w:val="005E568E"/>
    <w:rsid w:val="005E6911"/>
    <w:rsid w:val="005F094C"/>
    <w:rsid w:val="005F148B"/>
    <w:rsid w:val="005F2E25"/>
    <w:rsid w:val="005F35F8"/>
    <w:rsid w:val="005F5DB4"/>
    <w:rsid w:val="005F7408"/>
    <w:rsid w:val="00604DC2"/>
    <w:rsid w:val="0060720D"/>
    <w:rsid w:val="00610304"/>
    <w:rsid w:val="00611E50"/>
    <w:rsid w:val="00613C00"/>
    <w:rsid w:val="00613C63"/>
    <w:rsid w:val="00614BC3"/>
    <w:rsid w:val="00615F4D"/>
    <w:rsid w:val="00616EFB"/>
    <w:rsid w:val="0062045B"/>
    <w:rsid w:val="00620498"/>
    <w:rsid w:val="00622585"/>
    <w:rsid w:val="006230FD"/>
    <w:rsid w:val="00623A33"/>
    <w:rsid w:val="00624214"/>
    <w:rsid w:val="00626078"/>
    <w:rsid w:val="006262D3"/>
    <w:rsid w:val="00630AC9"/>
    <w:rsid w:val="00632E37"/>
    <w:rsid w:val="00632F66"/>
    <w:rsid w:val="0063384B"/>
    <w:rsid w:val="0063543B"/>
    <w:rsid w:val="006363F2"/>
    <w:rsid w:val="00637CFD"/>
    <w:rsid w:val="006425CA"/>
    <w:rsid w:val="00644B98"/>
    <w:rsid w:val="006532DA"/>
    <w:rsid w:val="00655B79"/>
    <w:rsid w:val="00655C30"/>
    <w:rsid w:val="00655C58"/>
    <w:rsid w:val="00656A63"/>
    <w:rsid w:val="00657723"/>
    <w:rsid w:val="00657D11"/>
    <w:rsid w:val="00661349"/>
    <w:rsid w:val="00661824"/>
    <w:rsid w:val="00664A59"/>
    <w:rsid w:val="00667486"/>
    <w:rsid w:val="006708DC"/>
    <w:rsid w:val="006725B8"/>
    <w:rsid w:val="00673748"/>
    <w:rsid w:val="00673D97"/>
    <w:rsid w:val="00674F69"/>
    <w:rsid w:val="006802A0"/>
    <w:rsid w:val="00683AC3"/>
    <w:rsid w:val="00691BDE"/>
    <w:rsid w:val="00691FFE"/>
    <w:rsid w:val="006926B6"/>
    <w:rsid w:val="00694A2A"/>
    <w:rsid w:val="00697A0F"/>
    <w:rsid w:val="006A04A3"/>
    <w:rsid w:val="006A2EEF"/>
    <w:rsid w:val="006A32EF"/>
    <w:rsid w:val="006A4101"/>
    <w:rsid w:val="006A685F"/>
    <w:rsid w:val="006B277A"/>
    <w:rsid w:val="006B4166"/>
    <w:rsid w:val="006B68E5"/>
    <w:rsid w:val="006B7AB8"/>
    <w:rsid w:val="006C1D7F"/>
    <w:rsid w:val="006C4200"/>
    <w:rsid w:val="006C454F"/>
    <w:rsid w:val="006C548F"/>
    <w:rsid w:val="006C79FB"/>
    <w:rsid w:val="006D07D8"/>
    <w:rsid w:val="006D0BEF"/>
    <w:rsid w:val="006D30F6"/>
    <w:rsid w:val="006D3AF9"/>
    <w:rsid w:val="006E0961"/>
    <w:rsid w:val="006E123C"/>
    <w:rsid w:val="006E225A"/>
    <w:rsid w:val="006E41F9"/>
    <w:rsid w:val="006E7A1D"/>
    <w:rsid w:val="006F09EE"/>
    <w:rsid w:val="006F302D"/>
    <w:rsid w:val="006F4832"/>
    <w:rsid w:val="006F72AD"/>
    <w:rsid w:val="00700D0E"/>
    <w:rsid w:val="00705C73"/>
    <w:rsid w:val="00707A73"/>
    <w:rsid w:val="00713965"/>
    <w:rsid w:val="00714CDD"/>
    <w:rsid w:val="00716B96"/>
    <w:rsid w:val="0071752B"/>
    <w:rsid w:val="007219A3"/>
    <w:rsid w:val="0072242A"/>
    <w:rsid w:val="00722AA3"/>
    <w:rsid w:val="00722D4E"/>
    <w:rsid w:val="00726699"/>
    <w:rsid w:val="00730E3A"/>
    <w:rsid w:val="007315CD"/>
    <w:rsid w:val="00731C79"/>
    <w:rsid w:val="00732714"/>
    <w:rsid w:val="007331A5"/>
    <w:rsid w:val="00733ACE"/>
    <w:rsid w:val="00735325"/>
    <w:rsid w:val="00736C16"/>
    <w:rsid w:val="00740C3F"/>
    <w:rsid w:val="0074369B"/>
    <w:rsid w:val="007438A6"/>
    <w:rsid w:val="00743AE5"/>
    <w:rsid w:val="007506AD"/>
    <w:rsid w:val="00755402"/>
    <w:rsid w:val="00755A81"/>
    <w:rsid w:val="0075696B"/>
    <w:rsid w:val="00757302"/>
    <w:rsid w:val="00762D33"/>
    <w:rsid w:val="00764A66"/>
    <w:rsid w:val="007653E0"/>
    <w:rsid w:val="007661CA"/>
    <w:rsid w:val="00766E44"/>
    <w:rsid w:val="00770B8D"/>
    <w:rsid w:val="007712C3"/>
    <w:rsid w:val="00772338"/>
    <w:rsid w:val="0077437B"/>
    <w:rsid w:val="0077558C"/>
    <w:rsid w:val="00775671"/>
    <w:rsid w:val="00776570"/>
    <w:rsid w:val="0078126D"/>
    <w:rsid w:val="007812BB"/>
    <w:rsid w:val="00782532"/>
    <w:rsid w:val="00782B94"/>
    <w:rsid w:val="00784762"/>
    <w:rsid w:val="007847E5"/>
    <w:rsid w:val="00784945"/>
    <w:rsid w:val="007872AF"/>
    <w:rsid w:val="007950AB"/>
    <w:rsid w:val="007974BC"/>
    <w:rsid w:val="007A2CDE"/>
    <w:rsid w:val="007A3A77"/>
    <w:rsid w:val="007A5260"/>
    <w:rsid w:val="007A6E8A"/>
    <w:rsid w:val="007B607D"/>
    <w:rsid w:val="007B74EE"/>
    <w:rsid w:val="007C158B"/>
    <w:rsid w:val="007C4BE2"/>
    <w:rsid w:val="007D0445"/>
    <w:rsid w:val="007D2D51"/>
    <w:rsid w:val="007D5A18"/>
    <w:rsid w:val="007E0DAE"/>
    <w:rsid w:val="007E108E"/>
    <w:rsid w:val="007E13D5"/>
    <w:rsid w:val="007E3D13"/>
    <w:rsid w:val="007E5168"/>
    <w:rsid w:val="007E5DD7"/>
    <w:rsid w:val="007E6F74"/>
    <w:rsid w:val="007F0F16"/>
    <w:rsid w:val="007F1BBF"/>
    <w:rsid w:val="007F5C23"/>
    <w:rsid w:val="007F6F85"/>
    <w:rsid w:val="008009B4"/>
    <w:rsid w:val="00801BF6"/>
    <w:rsid w:val="008066EE"/>
    <w:rsid w:val="00806BE8"/>
    <w:rsid w:val="0081109B"/>
    <w:rsid w:val="008142B1"/>
    <w:rsid w:val="00815D11"/>
    <w:rsid w:val="00820D72"/>
    <w:rsid w:val="00821D7A"/>
    <w:rsid w:val="00823D04"/>
    <w:rsid w:val="008273DC"/>
    <w:rsid w:val="0083311C"/>
    <w:rsid w:val="00835A8B"/>
    <w:rsid w:val="00835B0B"/>
    <w:rsid w:val="00836E93"/>
    <w:rsid w:val="00836EB8"/>
    <w:rsid w:val="00850522"/>
    <w:rsid w:val="00853123"/>
    <w:rsid w:val="00853B2B"/>
    <w:rsid w:val="008611B0"/>
    <w:rsid w:val="008614A4"/>
    <w:rsid w:val="008712EF"/>
    <w:rsid w:val="00874304"/>
    <w:rsid w:val="00876827"/>
    <w:rsid w:val="00881CA5"/>
    <w:rsid w:val="00882BEA"/>
    <w:rsid w:val="00886334"/>
    <w:rsid w:val="0089564E"/>
    <w:rsid w:val="0089684A"/>
    <w:rsid w:val="00897877"/>
    <w:rsid w:val="008A6466"/>
    <w:rsid w:val="008B0D48"/>
    <w:rsid w:val="008B267C"/>
    <w:rsid w:val="008B271F"/>
    <w:rsid w:val="008B31D3"/>
    <w:rsid w:val="008B53D0"/>
    <w:rsid w:val="008C58E8"/>
    <w:rsid w:val="008C6197"/>
    <w:rsid w:val="008C649A"/>
    <w:rsid w:val="008C6A84"/>
    <w:rsid w:val="008C7B87"/>
    <w:rsid w:val="008D0782"/>
    <w:rsid w:val="008D08AC"/>
    <w:rsid w:val="008D0A1B"/>
    <w:rsid w:val="008D18A2"/>
    <w:rsid w:val="008D2C0F"/>
    <w:rsid w:val="008D72F6"/>
    <w:rsid w:val="008E14EF"/>
    <w:rsid w:val="008E2209"/>
    <w:rsid w:val="008E2FB6"/>
    <w:rsid w:val="008E334F"/>
    <w:rsid w:val="008F1D2A"/>
    <w:rsid w:val="008F1F2E"/>
    <w:rsid w:val="008F367A"/>
    <w:rsid w:val="008F425B"/>
    <w:rsid w:val="008F4BB3"/>
    <w:rsid w:val="008F5D93"/>
    <w:rsid w:val="008F6901"/>
    <w:rsid w:val="00900CC4"/>
    <w:rsid w:val="00902CEB"/>
    <w:rsid w:val="009035E2"/>
    <w:rsid w:val="00905E13"/>
    <w:rsid w:val="009069CC"/>
    <w:rsid w:val="00906B50"/>
    <w:rsid w:val="00911C03"/>
    <w:rsid w:val="00912EDE"/>
    <w:rsid w:val="00914B6C"/>
    <w:rsid w:val="00917282"/>
    <w:rsid w:val="00920606"/>
    <w:rsid w:val="009241F5"/>
    <w:rsid w:val="009256F3"/>
    <w:rsid w:val="00925962"/>
    <w:rsid w:val="009263CF"/>
    <w:rsid w:val="00926F0F"/>
    <w:rsid w:val="00930FDC"/>
    <w:rsid w:val="009317AB"/>
    <w:rsid w:val="009319B7"/>
    <w:rsid w:val="00931ED9"/>
    <w:rsid w:val="00935C5F"/>
    <w:rsid w:val="00937445"/>
    <w:rsid w:val="009405AA"/>
    <w:rsid w:val="00943258"/>
    <w:rsid w:val="009464F3"/>
    <w:rsid w:val="00956F88"/>
    <w:rsid w:val="0096235E"/>
    <w:rsid w:val="00970645"/>
    <w:rsid w:val="009747B3"/>
    <w:rsid w:val="009753B0"/>
    <w:rsid w:val="0097632C"/>
    <w:rsid w:val="00977F93"/>
    <w:rsid w:val="00982516"/>
    <w:rsid w:val="0098395E"/>
    <w:rsid w:val="00984439"/>
    <w:rsid w:val="00985582"/>
    <w:rsid w:val="00990EB8"/>
    <w:rsid w:val="00994131"/>
    <w:rsid w:val="00994C0E"/>
    <w:rsid w:val="00995465"/>
    <w:rsid w:val="00996CC4"/>
    <w:rsid w:val="00997627"/>
    <w:rsid w:val="009A0211"/>
    <w:rsid w:val="009A29F2"/>
    <w:rsid w:val="009A4694"/>
    <w:rsid w:val="009A5A80"/>
    <w:rsid w:val="009B03AD"/>
    <w:rsid w:val="009B1D67"/>
    <w:rsid w:val="009B3125"/>
    <w:rsid w:val="009B46D8"/>
    <w:rsid w:val="009B543B"/>
    <w:rsid w:val="009B58CA"/>
    <w:rsid w:val="009B60AE"/>
    <w:rsid w:val="009C233E"/>
    <w:rsid w:val="009C27DA"/>
    <w:rsid w:val="009C31EC"/>
    <w:rsid w:val="009C32B3"/>
    <w:rsid w:val="009C3E6E"/>
    <w:rsid w:val="009C468A"/>
    <w:rsid w:val="009C68EA"/>
    <w:rsid w:val="009D15E0"/>
    <w:rsid w:val="009D5992"/>
    <w:rsid w:val="009D78BD"/>
    <w:rsid w:val="009D7B94"/>
    <w:rsid w:val="009E0948"/>
    <w:rsid w:val="009E1388"/>
    <w:rsid w:val="009E339C"/>
    <w:rsid w:val="009E4BC5"/>
    <w:rsid w:val="009E5E98"/>
    <w:rsid w:val="009F36DA"/>
    <w:rsid w:val="009F452E"/>
    <w:rsid w:val="009F63DB"/>
    <w:rsid w:val="009F6CB7"/>
    <w:rsid w:val="009F772F"/>
    <w:rsid w:val="00A012EC"/>
    <w:rsid w:val="00A016F0"/>
    <w:rsid w:val="00A018D2"/>
    <w:rsid w:val="00A021AF"/>
    <w:rsid w:val="00A02716"/>
    <w:rsid w:val="00A02D4A"/>
    <w:rsid w:val="00A031B8"/>
    <w:rsid w:val="00A034A0"/>
    <w:rsid w:val="00A05CBC"/>
    <w:rsid w:val="00A07506"/>
    <w:rsid w:val="00A138BC"/>
    <w:rsid w:val="00A14770"/>
    <w:rsid w:val="00A162A3"/>
    <w:rsid w:val="00A2113F"/>
    <w:rsid w:val="00A2437D"/>
    <w:rsid w:val="00A25C28"/>
    <w:rsid w:val="00A26616"/>
    <w:rsid w:val="00A26876"/>
    <w:rsid w:val="00A26DC7"/>
    <w:rsid w:val="00A27913"/>
    <w:rsid w:val="00A352CE"/>
    <w:rsid w:val="00A40557"/>
    <w:rsid w:val="00A40974"/>
    <w:rsid w:val="00A43535"/>
    <w:rsid w:val="00A46FF0"/>
    <w:rsid w:val="00A513E6"/>
    <w:rsid w:val="00A54B49"/>
    <w:rsid w:val="00A56DC6"/>
    <w:rsid w:val="00A57054"/>
    <w:rsid w:val="00A57803"/>
    <w:rsid w:val="00A61FA5"/>
    <w:rsid w:val="00A6382C"/>
    <w:rsid w:val="00A63D72"/>
    <w:rsid w:val="00A647B2"/>
    <w:rsid w:val="00A64AA5"/>
    <w:rsid w:val="00A72591"/>
    <w:rsid w:val="00A73BC4"/>
    <w:rsid w:val="00A75632"/>
    <w:rsid w:val="00A77A36"/>
    <w:rsid w:val="00A84330"/>
    <w:rsid w:val="00A85A2C"/>
    <w:rsid w:val="00A8726E"/>
    <w:rsid w:val="00A91274"/>
    <w:rsid w:val="00A91D74"/>
    <w:rsid w:val="00A92AF9"/>
    <w:rsid w:val="00A93C40"/>
    <w:rsid w:val="00A94036"/>
    <w:rsid w:val="00A94037"/>
    <w:rsid w:val="00A95719"/>
    <w:rsid w:val="00AA2FE1"/>
    <w:rsid w:val="00AA7D12"/>
    <w:rsid w:val="00AB058D"/>
    <w:rsid w:val="00AB075D"/>
    <w:rsid w:val="00AB2A66"/>
    <w:rsid w:val="00AB6104"/>
    <w:rsid w:val="00AB6871"/>
    <w:rsid w:val="00AB68B7"/>
    <w:rsid w:val="00AC77D4"/>
    <w:rsid w:val="00AC7986"/>
    <w:rsid w:val="00AD26D5"/>
    <w:rsid w:val="00AD4D47"/>
    <w:rsid w:val="00AD570D"/>
    <w:rsid w:val="00AE0F5A"/>
    <w:rsid w:val="00AE13D5"/>
    <w:rsid w:val="00AE7F16"/>
    <w:rsid w:val="00AF078C"/>
    <w:rsid w:val="00AF4CAA"/>
    <w:rsid w:val="00AF7039"/>
    <w:rsid w:val="00B00C2A"/>
    <w:rsid w:val="00B03065"/>
    <w:rsid w:val="00B03F86"/>
    <w:rsid w:val="00B06710"/>
    <w:rsid w:val="00B10D3B"/>
    <w:rsid w:val="00B14489"/>
    <w:rsid w:val="00B1766F"/>
    <w:rsid w:val="00B235A8"/>
    <w:rsid w:val="00B23C39"/>
    <w:rsid w:val="00B3188D"/>
    <w:rsid w:val="00B34E85"/>
    <w:rsid w:val="00B36D15"/>
    <w:rsid w:val="00B405A2"/>
    <w:rsid w:val="00B415F0"/>
    <w:rsid w:val="00B417AF"/>
    <w:rsid w:val="00B572C7"/>
    <w:rsid w:val="00B614B5"/>
    <w:rsid w:val="00B647A5"/>
    <w:rsid w:val="00B66425"/>
    <w:rsid w:val="00B677E1"/>
    <w:rsid w:val="00B70B9E"/>
    <w:rsid w:val="00B70EFB"/>
    <w:rsid w:val="00B736EE"/>
    <w:rsid w:val="00B764D0"/>
    <w:rsid w:val="00B80955"/>
    <w:rsid w:val="00B81D48"/>
    <w:rsid w:val="00B85069"/>
    <w:rsid w:val="00B8566F"/>
    <w:rsid w:val="00B86450"/>
    <w:rsid w:val="00B86867"/>
    <w:rsid w:val="00B86EB0"/>
    <w:rsid w:val="00B90B6E"/>
    <w:rsid w:val="00B92579"/>
    <w:rsid w:val="00B92795"/>
    <w:rsid w:val="00B93569"/>
    <w:rsid w:val="00B93EBD"/>
    <w:rsid w:val="00B957B4"/>
    <w:rsid w:val="00B958EE"/>
    <w:rsid w:val="00B95FC3"/>
    <w:rsid w:val="00BA03A6"/>
    <w:rsid w:val="00BA0C2B"/>
    <w:rsid w:val="00BA0ECA"/>
    <w:rsid w:val="00BA122E"/>
    <w:rsid w:val="00BA259D"/>
    <w:rsid w:val="00BA7FD1"/>
    <w:rsid w:val="00BB128A"/>
    <w:rsid w:val="00BB15D4"/>
    <w:rsid w:val="00BB2E77"/>
    <w:rsid w:val="00BB4634"/>
    <w:rsid w:val="00BC2B89"/>
    <w:rsid w:val="00BC399F"/>
    <w:rsid w:val="00BC5C4E"/>
    <w:rsid w:val="00BC6EC0"/>
    <w:rsid w:val="00BC7394"/>
    <w:rsid w:val="00BD111B"/>
    <w:rsid w:val="00BD247A"/>
    <w:rsid w:val="00BD2538"/>
    <w:rsid w:val="00BD26F6"/>
    <w:rsid w:val="00BD309C"/>
    <w:rsid w:val="00BD6215"/>
    <w:rsid w:val="00BD7A7B"/>
    <w:rsid w:val="00BE0485"/>
    <w:rsid w:val="00BE081B"/>
    <w:rsid w:val="00BE09BA"/>
    <w:rsid w:val="00BE30BC"/>
    <w:rsid w:val="00BE33AF"/>
    <w:rsid w:val="00BE6F56"/>
    <w:rsid w:val="00BE6FE0"/>
    <w:rsid w:val="00BF17D8"/>
    <w:rsid w:val="00BF4AB7"/>
    <w:rsid w:val="00BF5EF4"/>
    <w:rsid w:val="00BF78A7"/>
    <w:rsid w:val="00C0048B"/>
    <w:rsid w:val="00C00CC3"/>
    <w:rsid w:val="00C00DB9"/>
    <w:rsid w:val="00C03325"/>
    <w:rsid w:val="00C03CAA"/>
    <w:rsid w:val="00C05AD4"/>
    <w:rsid w:val="00C06642"/>
    <w:rsid w:val="00C13D58"/>
    <w:rsid w:val="00C14928"/>
    <w:rsid w:val="00C20D9E"/>
    <w:rsid w:val="00C21343"/>
    <w:rsid w:val="00C21530"/>
    <w:rsid w:val="00C21531"/>
    <w:rsid w:val="00C22AD6"/>
    <w:rsid w:val="00C23A51"/>
    <w:rsid w:val="00C2645F"/>
    <w:rsid w:val="00C361B9"/>
    <w:rsid w:val="00C44B24"/>
    <w:rsid w:val="00C45282"/>
    <w:rsid w:val="00C54C9E"/>
    <w:rsid w:val="00C564EF"/>
    <w:rsid w:val="00C57FFD"/>
    <w:rsid w:val="00C648E4"/>
    <w:rsid w:val="00C65199"/>
    <w:rsid w:val="00C66A8F"/>
    <w:rsid w:val="00C677D1"/>
    <w:rsid w:val="00C67A39"/>
    <w:rsid w:val="00C71678"/>
    <w:rsid w:val="00C73630"/>
    <w:rsid w:val="00C73A41"/>
    <w:rsid w:val="00C742B5"/>
    <w:rsid w:val="00C76183"/>
    <w:rsid w:val="00C771BE"/>
    <w:rsid w:val="00C830B2"/>
    <w:rsid w:val="00C83360"/>
    <w:rsid w:val="00C91249"/>
    <w:rsid w:val="00C94267"/>
    <w:rsid w:val="00C94AD5"/>
    <w:rsid w:val="00C964B4"/>
    <w:rsid w:val="00CA089F"/>
    <w:rsid w:val="00CA1ED6"/>
    <w:rsid w:val="00CA367D"/>
    <w:rsid w:val="00CA426C"/>
    <w:rsid w:val="00CA4ECF"/>
    <w:rsid w:val="00CB1574"/>
    <w:rsid w:val="00CB2B89"/>
    <w:rsid w:val="00CB4749"/>
    <w:rsid w:val="00CB6356"/>
    <w:rsid w:val="00CB6923"/>
    <w:rsid w:val="00CC082C"/>
    <w:rsid w:val="00CC2C9B"/>
    <w:rsid w:val="00CC3D48"/>
    <w:rsid w:val="00CC596B"/>
    <w:rsid w:val="00CC5DA5"/>
    <w:rsid w:val="00CC6F6D"/>
    <w:rsid w:val="00CD0E12"/>
    <w:rsid w:val="00CD7146"/>
    <w:rsid w:val="00CE60B9"/>
    <w:rsid w:val="00CE6EF4"/>
    <w:rsid w:val="00CE787F"/>
    <w:rsid w:val="00CE7B27"/>
    <w:rsid w:val="00CF0BE7"/>
    <w:rsid w:val="00CF5A29"/>
    <w:rsid w:val="00D01323"/>
    <w:rsid w:val="00D03A75"/>
    <w:rsid w:val="00D03ABB"/>
    <w:rsid w:val="00D05CBD"/>
    <w:rsid w:val="00D064A8"/>
    <w:rsid w:val="00D10AB6"/>
    <w:rsid w:val="00D10C76"/>
    <w:rsid w:val="00D126B8"/>
    <w:rsid w:val="00D152F7"/>
    <w:rsid w:val="00D16989"/>
    <w:rsid w:val="00D17E5A"/>
    <w:rsid w:val="00D207CB"/>
    <w:rsid w:val="00D22FA5"/>
    <w:rsid w:val="00D2518F"/>
    <w:rsid w:val="00D256C2"/>
    <w:rsid w:val="00D31EE3"/>
    <w:rsid w:val="00D33E34"/>
    <w:rsid w:val="00D3519A"/>
    <w:rsid w:val="00D36AC1"/>
    <w:rsid w:val="00D4122C"/>
    <w:rsid w:val="00D46611"/>
    <w:rsid w:val="00D5398D"/>
    <w:rsid w:val="00D54880"/>
    <w:rsid w:val="00D557E4"/>
    <w:rsid w:val="00D5637C"/>
    <w:rsid w:val="00D62F35"/>
    <w:rsid w:val="00D630EC"/>
    <w:rsid w:val="00D6483C"/>
    <w:rsid w:val="00D65462"/>
    <w:rsid w:val="00D65E3F"/>
    <w:rsid w:val="00D73230"/>
    <w:rsid w:val="00D73C15"/>
    <w:rsid w:val="00D742BA"/>
    <w:rsid w:val="00D7751D"/>
    <w:rsid w:val="00D81090"/>
    <w:rsid w:val="00D837C0"/>
    <w:rsid w:val="00D83DD2"/>
    <w:rsid w:val="00D84194"/>
    <w:rsid w:val="00D844AF"/>
    <w:rsid w:val="00D84E4B"/>
    <w:rsid w:val="00D851B9"/>
    <w:rsid w:val="00D87370"/>
    <w:rsid w:val="00D956A9"/>
    <w:rsid w:val="00D97186"/>
    <w:rsid w:val="00D97B5A"/>
    <w:rsid w:val="00DA1D70"/>
    <w:rsid w:val="00DB06FF"/>
    <w:rsid w:val="00DB1280"/>
    <w:rsid w:val="00DB29A4"/>
    <w:rsid w:val="00DB47A2"/>
    <w:rsid w:val="00DB5770"/>
    <w:rsid w:val="00DB5D25"/>
    <w:rsid w:val="00DC0E96"/>
    <w:rsid w:val="00DC11A2"/>
    <w:rsid w:val="00DC4BD2"/>
    <w:rsid w:val="00DE02C1"/>
    <w:rsid w:val="00DE309A"/>
    <w:rsid w:val="00DE6B0B"/>
    <w:rsid w:val="00DE73CA"/>
    <w:rsid w:val="00DF28A6"/>
    <w:rsid w:val="00DF5AE2"/>
    <w:rsid w:val="00E01CAA"/>
    <w:rsid w:val="00E020D6"/>
    <w:rsid w:val="00E03402"/>
    <w:rsid w:val="00E04CFE"/>
    <w:rsid w:val="00E05CE5"/>
    <w:rsid w:val="00E0789D"/>
    <w:rsid w:val="00E126D4"/>
    <w:rsid w:val="00E2135D"/>
    <w:rsid w:val="00E21E15"/>
    <w:rsid w:val="00E27D0A"/>
    <w:rsid w:val="00E33F95"/>
    <w:rsid w:val="00E35036"/>
    <w:rsid w:val="00E37FC3"/>
    <w:rsid w:val="00E40321"/>
    <w:rsid w:val="00E40361"/>
    <w:rsid w:val="00E40872"/>
    <w:rsid w:val="00E410A4"/>
    <w:rsid w:val="00E41F49"/>
    <w:rsid w:val="00E42106"/>
    <w:rsid w:val="00E45136"/>
    <w:rsid w:val="00E474F5"/>
    <w:rsid w:val="00E56B63"/>
    <w:rsid w:val="00E57C3E"/>
    <w:rsid w:val="00E6090A"/>
    <w:rsid w:val="00E61D73"/>
    <w:rsid w:val="00E62869"/>
    <w:rsid w:val="00E6303D"/>
    <w:rsid w:val="00E63147"/>
    <w:rsid w:val="00E63585"/>
    <w:rsid w:val="00E65910"/>
    <w:rsid w:val="00E6672D"/>
    <w:rsid w:val="00E7116B"/>
    <w:rsid w:val="00E73D74"/>
    <w:rsid w:val="00E802A0"/>
    <w:rsid w:val="00E805B3"/>
    <w:rsid w:val="00E814CC"/>
    <w:rsid w:val="00E83A27"/>
    <w:rsid w:val="00E86FA2"/>
    <w:rsid w:val="00E901D1"/>
    <w:rsid w:val="00E914A4"/>
    <w:rsid w:val="00E96DA7"/>
    <w:rsid w:val="00E979E1"/>
    <w:rsid w:val="00E97E5C"/>
    <w:rsid w:val="00EA0376"/>
    <w:rsid w:val="00EA16AD"/>
    <w:rsid w:val="00EA51DA"/>
    <w:rsid w:val="00EA6216"/>
    <w:rsid w:val="00EA7AE7"/>
    <w:rsid w:val="00EA7FF9"/>
    <w:rsid w:val="00EB5E8E"/>
    <w:rsid w:val="00EC265B"/>
    <w:rsid w:val="00EC336A"/>
    <w:rsid w:val="00EC3F16"/>
    <w:rsid w:val="00ED0357"/>
    <w:rsid w:val="00ED12E1"/>
    <w:rsid w:val="00ED2B01"/>
    <w:rsid w:val="00ED592D"/>
    <w:rsid w:val="00ED623D"/>
    <w:rsid w:val="00EE3760"/>
    <w:rsid w:val="00EE565C"/>
    <w:rsid w:val="00EE5851"/>
    <w:rsid w:val="00EE6DAB"/>
    <w:rsid w:val="00EF56E6"/>
    <w:rsid w:val="00EF6B01"/>
    <w:rsid w:val="00F010B6"/>
    <w:rsid w:val="00F0166C"/>
    <w:rsid w:val="00F0311F"/>
    <w:rsid w:val="00F0385A"/>
    <w:rsid w:val="00F043EE"/>
    <w:rsid w:val="00F06A06"/>
    <w:rsid w:val="00F1290E"/>
    <w:rsid w:val="00F12DE8"/>
    <w:rsid w:val="00F132A4"/>
    <w:rsid w:val="00F15E4C"/>
    <w:rsid w:val="00F20CEC"/>
    <w:rsid w:val="00F2474E"/>
    <w:rsid w:val="00F24DBB"/>
    <w:rsid w:val="00F31A71"/>
    <w:rsid w:val="00F320EC"/>
    <w:rsid w:val="00F3506D"/>
    <w:rsid w:val="00F364D2"/>
    <w:rsid w:val="00F40BBD"/>
    <w:rsid w:val="00F414CD"/>
    <w:rsid w:val="00F41AF8"/>
    <w:rsid w:val="00F421CC"/>
    <w:rsid w:val="00F432BC"/>
    <w:rsid w:val="00F43C9E"/>
    <w:rsid w:val="00F45C3A"/>
    <w:rsid w:val="00F47554"/>
    <w:rsid w:val="00F505A6"/>
    <w:rsid w:val="00F51189"/>
    <w:rsid w:val="00F53AA1"/>
    <w:rsid w:val="00F6131D"/>
    <w:rsid w:val="00F61A7C"/>
    <w:rsid w:val="00F61FD8"/>
    <w:rsid w:val="00F624D6"/>
    <w:rsid w:val="00F63110"/>
    <w:rsid w:val="00F63CD5"/>
    <w:rsid w:val="00F646EE"/>
    <w:rsid w:val="00F64C1B"/>
    <w:rsid w:val="00F764FC"/>
    <w:rsid w:val="00F76F0B"/>
    <w:rsid w:val="00F776FA"/>
    <w:rsid w:val="00F777A2"/>
    <w:rsid w:val="00F777F9"/>
    <w:rsid w:val="00F8065F"/>
    <w:rsid w:val="00F815C8"/>
    <w:rsid w:val="00F875B5"/>
    <w:rsid w:val="00F92C04"/>
    <w:rsid w:val="00F9320F"/>
    <w:rsid w:val="00F963C5"/>
    <w:rsid w:val="00FA121F"/>
    <w:rsid w:val="00FA30E3"/>
    <w:rsid w:val="00FA78F5"/>
    <w:rsid w:val="00FB1983"/>
    <w:rsid w:val="00FB3945"/>
    <w:rsid w:val="00FB3D15"/>
    <w:rsid w:val="00FB4DB0"/>
    <w:rsid w:val="00FB6C63"/>
    <w:rsid w:val="00FB74E7"/>
    <w:rsid w:val="00FC137C"/>
    <w:rsid w:val="00FC1944"/>
    <w:rsid w:val="00FC58CB"/>
    <w:rsid w:val="00FC65D9"/>
    <w:rsid w:val="00FD1FA2"/>
    <w:rsid w:val="00FD39FD"/>
    <w:rsid w:val="00FD58A8"/>
    <w:rsid w:val="00FD59FE"/>
    <w:rsid w:val="00FE3453"/>
    <w:rsid w:val="00FE46FD"/>
    <w:rsid w:val="00FE5096"/>
    <w:rsid w:val="00FE7704"/>
    <w:rsid w:val="00FF0BE8"/>
    <w:rsid w:val="00FF146B"/>
    <w:rsid w:val="4F0BC1AA"/>
    <w:rsid w:val="52C3845E"/>
    <w:rsid w:val="747A22AB"/>
    <w:rsid w:val="7B3E025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BAE53"/>
  <w15:docId w15:val="{D677A354-CE9B-4B8F-88BB-4FF82BCE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heme="majorHAnsi"/>
        <w:sz w:val="22"/>
        <w:szCs w:val="22"/>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paragraph" w:styleId="Kop1">
    <w:name w:val="heading 1"/>
    <w:basedOn w:val="Standaard"/>
    <w:next w:val="Standaard"/>
    <w:link w:val="Kop1Char"/>
    <w:qFormat/>
    <w:rsid w:val="008C6A84"/>
    <w:pPr>
      <w:keepNext/>
      <w:outlineLvl w:val="0"/>
    </w:pPr>
    <w:rPr>
      <w:rFonts w:ascii="Arial" w:hAnsi="Arial"/>
      <w:bCs/>
      <w:sz w:val="32"/>
    </w:rPr>
  </w:style>
  <w:style w:type="paragraph" w:styleId="Kop2">
    <w:name w:val="heading 2"/>
    <w:basedOn w:val="Standaard"/>
    <w:next w:val="Standaard"/>
    <w:link w:val="Kop2Char"/>
    <w:unhideWhenUsed/>
    <w:qFormat/>
    <w:rsid w:val="008C6A84"/>
    <w:pPr>
      <w:keepNext/>
      <w:outlineLvl w:val="1"/>
    </w:pPr>
    <w:rPr>
      <w:rFonts w:ascii="Arial" w:hAnsi="Arial"/>
      <w:bCs/>
      <w:sz w:val="36"/>
    </w:rPr>
  </w:style>
  <w:style w:type="paragraph" w:styleId="Kop3">
    <w:name w:val="heading 3"/>
    <w:basedOn w:val="Standaard"/>
    <w:next w:val="Standaard"/>
    <w:link w:val="Kop3Char"/>
    <w:unhideWhenUsed/>
    <w:qFormat/>
    <w:rsid w:val="009C233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semiHidden/>
    <w:unhideWhenUsed/>
    <w:qFormat/>
    <w:rsid w:val="004E7B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A02D4A"/>
    <w:rPr>
      <w:rFonts w:ascii="Tahoma" w:hAnsi="Tahoma"/>
      <w:sz w:val="16"/>
      <w:szCs w:val="16"/>
    </w:rPr>
  </w:style>
  <w:style w:type="character" w:styleId="Regelnummer">
    <w:name w:val="line number"/>
    <w:basedOn w:val="Standaardalinea-lettertype"/>
    <w:rsid w:val="00375D08"/>
  </w:style>
  <w:style w:type="paragraph" w:styleId="Koptekst">
    <w:name w:val="header"/>
    <w:basedOn w:val="Standaard"/>
    <w:link w:val="KoptekstChar"/>
    <w:rsid w:val="00EA6216"/>
    <w:pPr>
      <w:tabs>
        <w:tab w:val="center" w:pos="4536"/>
        <w:tab w:val="right" w:pos="9072"/>
      </w:tabs>
    </w:pPr>
  </w:style>
  <w:style w:type="character" w:customStyle="1" w:styleId="KoptekstChar">
    <w:name w:val="Koptekst Char"/>
    <w:link w:val="Koptekst"/>
    <w:rsid w:val="00EA6216"/>
    <w:rPr>
      <w:sz w:val="24"/>
      <w:szCs w:val="24"/>
    </w:rPr>
  </w:style>
  <w:style w:type="paragraph" w:styleId="Voettekst">
    <w:name w:val="footer"/>
    <w:basedOn w:val="Standaard"/>
    <w:link w:val="VoettekstChar"/>
    <w:uiPriority w:val="99"/>
    <w:rsid w:val="00EA6216"/>
    <w:pPr>
      <w:tabs>
        <w:tab w:val="center" w:pos="4536"/>
        <w:tab w:val="right" w:pos="9072"/>
      </w:tabs>
    </w:pPr>
  </w:style>
  <w:style w:type="character" w:customStyle="1" w:styleId="VoettekstChar">
    <w:name w:val="Voettekst Char"/>
    <w:link w:val="Voettekst"/>
    <w:uiPriority w:val="99"/>
    <w:rsid w:val="00EA6216"/>
    <w:rPr>
      <w:sz w:val="24"/>
      <w:szCs w:val="24"/>
    </w:rPr>
  </w:style>
  <w:style w:type="table" w:styleId="Tabelraster">
    <w:name w:val="Table Grid"/>
    <w:basedOn w:val="Standaardtabel"/>
    <w:rsid w:val="009256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296323"/>
    <w:pPr>
      <w:ind w:left="708"/>
    </w:pPr>
  </w:style>
  <w:style w:type="paragraph" w:styleId="Geenafstand">
    <w:name w:val="No Spacing"/>
    <w:uiPriority w:val="1"/>
    <w:qFormat/>
    <w:rsid w:val="00766E44"/>
    <w:rPr>
      <w:rFonts w:ascii="Calibri" w:eastAsia="Calibri" w:hAnsi="Calibri" w:cs="Times New Roman"/>
    </w:rPr>
  </w:style>
  <w:style w:type="character" w:styleId="Hyperlink">
    <w:name w:val="Hyperlink"/>
    <w:uiPriority w:val="99"/>
    <w:unhideWhenUsed/>
    <w:rsid w:val="000717CA"/>
    <w:rPr>
      <w:color w:val="0000FF"/>
      <w:u w:val="single"/>
    </w:rPr>
  </w:style>
  <w:style w:type="character" w:customStyle="1" w:styleId="Kop1Char">
    <w:name w:val="Kop 1 Char"/>
    <w:link w:val="Kop1"/>
    <w:rsid w:val="008C6A84"/>
    <w:rPr>
      <w:rFonts w:ascii="Arial" w:hAnsi="Arial"/>
      <w:b/>
      <w:bCs/>
      <w:sz w:val="32"/>
      <w:szCs w:val="24"/>
    </w:rPr>
  </w:style>
  <w:style w:type="character" w:customStyle="1" w:styleId="Kop2Char">
    <w:name w:val="Kop 2 Char"/>
    <w:link w:val="Kop2"/>
    <w:rsid w:val="008C6A84"/>
    <w:rPr>
      <w:rFonts w:ascii="Arial" w:hAnsi="Arial"/>
      <w:b/>
      <w:bCs/>
      <w:sz w:val="36"/>
      <w:szCs w:val="24"/>
    </w:rPr>
  </w:style>
  <w:style w:type="paragraph" w:styleId="Normaalweb">
    <w:name w:val="Normal (Web)"/>
    <w:basedOn w:val="Standaard"/>
    <w:uiPriority w:val="99"/>
    <w:unhideWhenUsed/>
    <w:rsid w:val="0063384B"/>
    <w:rPr>
      <w:rFonts w:cs="Times New Roman"/>
      <w:sz w:val="24"/>
      <w:szCs w:val="24"/>
    </w:rPr>
  </w:style>
  <w:style w:type="character" w:customStyle="1" w:styleId="Onopgelostemelding1">
    <w:name w:val="Onopgeloste melding1"/>
    <w:basedOn w:val="Standaardalinea-lettertype"/>
    <w:uiPriority w:val="99"/>
    <w:semiHidden/>
    <w:unhideWhenUsed/>
    <w:rsid w:val="0062045B"/>
    <w:rPr>
      <w:color w:val="808080"/>
      <w:shd w:val="clear" w:color="auto" w:fill="E6E6E6"/>
    </w:rPr>
  </w:style>
  <w:style w:type="character" w:customStyle="1" w:styleId="Onopgelostemelding2">
    <w:name w:val="Onopgeloste melding2"/>
    <w:basedOn w:val="Standaardalinea-lettertype"/>
    <w:uiPriority w:val="99"/>
    <w:semiHidden/>
    <w:unhideWhenUsed/>
    <w:rsid w:val="0078126D"/>
    <w:rPr>
      <w:color w:val="808080"/>
      <w:shd w:val="clear" w:color="auto" w:fill="E6E6E6"/>
    </w:rPr>
  </w:style>
  <w:style w:type="character" w:customStyle="1" w:styleId="Kop3Char">
    <w:name w:val="Kop 3 Char"/>
    <w:basedOn w:val="Standaardalinea-lettertype"/>
    <w:link w:val="Kop3"/>
    <w:rsid w:val="009C233E"/>
    <w:rPr>
      <w:rFonts w:asciiTheme="majorHAnsi" w:eastAsiaTheme="majorEastAsia" w:hAnsiTheme="majorHAnsi" w:cstheme="majorBidi"/>
      <w:color w:val="1F3763" w:themeColor="accent1" w:themeShade="7F"/>
      <w:sz w:val="24"/>
      <w:szCs w:val="24"/>
    </w:rPr>
  </w:style>
  <w:style w:type="paragraph" w:customStyle="1" w:styleId="Default">
    <w:name w:val="Default"/>
    <w:rsid w:val="001D00ED"/>
    <w:pPr>
      <w:autoSpaceDE w:val="0"/>
      <w:autoSpaceDN w:val="0"/>
      <w:adjustRightInd w:val="0"/>
    </w:pPr>
    <w:rPr>
      <w:rFonts w:ascii="Calibri Light" w:hAnsi="Calibri Light" w:cs="Calibri Light"/>
      <w:color w:val="000000"/>
      <w:sz w:val="24"/>
      <w:szCs w:val="24"/>
    </w:rPr>
  </w:style>
  <w:style w:type="character" w:customStyle="1" w:styleId="Kop4Char">
    <w:name w:val="Kop 4 Char"/>
    <w:basedOn w:val="Standaardalinea-lettertype"/>
    <w:link w:val="Kop4"/>
    <w:semiHidden/>
    <w:rsid w:val="004E7BB8"/>
    <w:rPr>
      <w:rFonts w:asciiTheme="majorHAnsi" w:eastAsiaTheme="majorEastAsia" w:hAnsiTheme="majorHAnsi" w:cstheme="majorBidi"/>
      <w:i/>
      <w:iCs/>
      <w:color w:val="2F5496" w:themeColor="accent1" w:themeShade="BF"/>
    </w:rPr>
  </w:style>
  <w:style w:type="table" w:styleId="Lijsttabel6kleurrijk-Accent3">
    <w:name w:val="List Table 6 Colorful Accent 3"/>
    <w:basedOn w:val="Standaardtabel"/>
    <w:uiPriority w:val="51"/>
    <w:rsid w:val="00A56DC6"/>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opvaninhoudsopgave">
    <w:name w:val="TOC Heading"/>
    <w:basedOn w:val="Kop1"/>
    <w:next w:val="Standaard"/>
    <w:uiPriority w:val="39"/>
    <w:unhideWhenUsed/>
    <w:qFormat/>
    <w:rsid w:val="00F63110"/>
    <w:pPr>
      <w:keepLines/>
      <w:spacing w:before="240" w:line="259" w:lineRule="auto"/>
      <w:outlineLvl w:val="9"/>
    </w:pPr>
    <w:rPr>
      <w:rFonts w:asciiTheme="majorHAnsi" w:eastAsiaTheme="majorEastAsia" w:hAnsiTheme="majorHAnsi" w:cstheme="majorBidi"/>
      <w:bCs w:val="0"/>
      <w:color w:val="2F5496" w:themeColor="accent1" w:themeShade="BF"/>
      <w:szCs w:val="32"/>
      <w:lang w:eastAsia="nl-NL"/>
    </w:rPr>
  </w:style>
  <w:style w:type="paragraph" w:styleId="Inhopg1">
    <w:name w:val="toc 1"/>
    <w:basedOn w:val="Standaard"/>
    <w:next w:val="Standaard"/>
    <w:autoRedefine/>
    <w:uiPriority w:val="39"/>
    <w:unhideWhenUsed/>
    <w:rsid w:val="00F63110"/>
    <w:pPr>
      <w:spacing w:after="100"/>
    </w:pPr>
  </w:style>
  <w:style w:type="paragraph" w:styleId="Inhopg3">
    <w:name w:val="toc 3"/>
    <w:basedOn w:val="Standaard"/>
    <w:next w:val="Standaard"/>
    <w:autoRedefine/>
    <w:uiPriority w:val="39"/>
    <w:unhideWhenUsed/>
    <w:rsid w:val="00BA03A6"/>
    <w:pPr>
      <w:tabs>
        <w:tab w:val="right" w:leader="dot" w:pos="9062"/>
      </w:tabs>
      <w:spacing w:after="100"/>
      <w:ind w:left="440"/>
    </w:pPr>
    <w:rPr>
      <w:rFonts w:ascii="Corbel" w:hAnsi="Corbel" w:cs="Times New Roman"/>
      <w:noProof/>
      <w:lang w:eastAsia="nl-NL"/>
    </w:rPr>
  </w:style>
  <w:style w:type="paragraph" w:styleId="Inhopg2">
    <w:name w:val="toc 2"/>
    <w:basedOn w:val="Standaard"/>
    <w:next w:val="Standaard"/>
    <w:autoRedefine/>
    <w:uiPriority w:val="39"/>
    <w:unhideWhenUsed/>
    <w:rsid w:val="00F63110"/>
    <w:pPr>
      <w:spacing w:after="100"/>
      <w:ind w:left="220"/>
    </w:pPr>
  </w:style>
  <w:style w:type="character" w:styleId="Verwijzingopmerking">
    <w:name w:val="annotation reference"/>
    <w:basedOn w:val="Standaardalinea-lettertype"/>
    <w:semiHidden/>
    <w:unhideWhenUsed/>
    <w:rsid w:val="002544C6"/>
    <w:rPr>
      <w:sz w:val="16"/>
      <w:szCs w:val="16"/>
    </w:rPr>
  </w:style>
  <w:style w:type="paragraph" w:styleId="Tekstopmerking">
    <w:name w:val="annotation text"/>
    <w:basedOn w:val="Standaard"/>
    <w:link w:val="TekstopmerkingChar"/>
    <w:unhideWhenUsed/>
    <w:rsid w:val="002544C6"/>
    <w:rPr>
      <w:sz w:val="20"/>
      <w:szCs w:val="20"/>
    </w:rPr>
  </w:style>
  <w:style w:type="character" w:customStyle="1" w:styleId="TekstopmerkingChar">
    <w:name w:val="Tekst opmerking Char"/>
    <w:basedOn w:val="Standaardalinea-lettertype"/>
    <w:link w:val="Tekstopmerking"/>
    <w:rsid w:val="002544C6"/>
    <w:rPr>
      <w:sz w:val="20"/>
      <w:szCs w:val="20"/>
    </w:rPr>
  </w:style>
  <w:style w:type="paragraph" w:styleId="Onderwerpvanopmerking">
    <w:name w:val="annotation subject"/>
    <w:basedOn w:val="Tekstopmerking"/>
    <w:next w:val="Tekstopmerking"/>
    <w:link w:val="OnderwerpvanopmerkingChar"/>
    <w:semiHidden/>
    <w:unhideWhenUsed/>
    <w:rsid w:val="002544C6"/>
    <w:rPr>
      <w:b/>
      <w:bCs/>
    </w:rPr>
  </w:style>
  <w:style w:type="character" w:customStyle="1" w:styleId="OnderwerpvanopmerkingChar">
    <w:name w:val="Onderwerp van opmerking Char"/>
    <w:basedOn w:val="TekstopmerkingChar"/>
    <w:link w:val="Onderwerpvanopmerking"/>
    <w:semiHidden/>
    <w:rsid w:val="002544C6"/>
    <w:rPr>
      <w:b/>
      <w:bCs/>
      <w:sz w:val="20"/>
      <w:szCs w:val="20"/>
    </w:rPr>
  </w:style>
  <w:style w:type="character" w:styleId="Zwaar">
    <w:name w:val="Strong"/>
    <w:basedOn w:val="Standaardalinea-lettertype"/>
    <w:uiPriority w:val="22"/>
    <w:qFormat/>
    <w:rsid w:val="006B4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7033">
      <w:bodyDiv w:val="1"/>
      <w:marLeft w:val="0"/>
      <w:marRight w:val="0"/>
      <w:marTop w:val="0"/>
      <w:marBottom w:val="0"/>
      <w:divBdr>
        <w:top w:val="none" w:sz="0" w:space="0" w:color="auto"/>
        <w:left w:val="none" w:sz="0" w:space="0" w:color="auto"/>
        <w:bottom w:val="none" w:sz="0" w:space="0" w:color="auto"/>
        <w:right w:val="none" w:sz="0" w:space="0" w:color="auto"/>
      </w:divBdr>
    </w:div>
    <w:div w:id="180974271">
      <w:bodyDiv w:val="1"/>
      <w:marLeft w:val="0"/>
      <w:marRight w:val="0"/>
      <w:marTop w:val="0"/>
      <w:marBottom w:val="0"/>
      <w:divBdr>
        <w:top w:val="none" w:sz="0" w:space="0" w:color="auto"/>
        <w:left w:val="none" w:sz="0" w:space="0" w:color="auto"/>
        <w:bottom w:val="none" w:sz="0" w:space="0" w:color="auto"/>
        <w:right w:val="none" w:sz="0" w:space="0" w:color="auto"/>
      </w:divBdr>
    </w:div>
    <w:div w:id="235019498">
      <w:bodyDiv w:val="1"/>
      <w:marLeft w:val="0"/>
      <w:marRight w:val="0"/>
      <w:marTop w:val="0"/>
      <w:marBottom w:val="0"/>
      <w:divBdr>
        <w:top w:val="none" w:sz="0" w:space="0" w:color="auto"/>
        <w:left w:val="none" w:sz="0" w:space="0" w:color="auto"/>
        <w:bottom w:val="none" w:sz="0" w:space="0" w:color="auto"/>
        <w:right w:val="none" w:sz="0" w:space="0" w:color="auto"/>
      </w:divBdr>
    </w:div>
    <w:div w:id="365645923">
      <w:bodyDiv w:val="1"/>
      <w:marLeft w:val="0"/>
      <w:marRight w:val="0"/>
      <w:marTop w:val="0"/>
      <w:marBottom w:val="0"/>
      <w:divBdr>
        <w:top w:val="none" w:sz="0" w:space="0" w:color="auto"/>
        <w:left w:val="none" w:sz="0" w:space="0" w:color="auto"/>
        <w:bottom w:val="none" w:sz="0" w:space="0" w:color="auto"/>
        <w:right w:val="none" w:sz="0" w:space="0" w:color="auto"/>
      </w:divBdr>
    </w:div>
    <w:div w:id="396706237">
      <w:bodyDiv w:val="1"/>
      <w:marLeft w:val="0"/>
      <w:marRight w:val="0"/>
      <w:marTop w:val="0"/>
      <w:marBottom w:val="0"/>
      <w:divBdr>
        <w:top w:val="none" w:sz="0" w:space="0" w:color="auto"/>
        <w:left w:val="none" w:sz="0" w:space="0" w:color="auto"/>
        <w:bottom w:val="none" w:sz="0" w:space="0" w:color="auto"/>
        <w:right w:val="none" w:sz="0" w:space="0" w:color="auto"/>
      </w:divBdr>
    </w:div>
    <w:div w:id="414253302">
      <w:bodyDiv w:val="1"/>
      <w:marLeft w:val="0"/>
      <w:marRight w:val="0"/>
      <w:marTop w:val="0"/>
      <w:marBottom w:val="0"/>
      <w:divBdr>
        <w:top w:val="none" w:sz="0" w:space="0" w:color="auto"/>
        <w:left w:val="none" w:sz="0" w:space="0" w:color="auto"/>
        <w:bottom w:val="none" w:sz="0" w:space="0" w:color="auto"/>
        <w:right w:val="none" w:sz="0" w:space="0" w:color="auto"/>
      </w:divBdr>
    </w:div>
    <w:div w:id="436566427">
      <w:bodyDiv w:val="1"/>
      <w:marLeft w:val="0"/>
      <w:marRight w:val="0"/>
      <w:marTop w:val="0"/>
      <w:marBottom w:val="0"/>
      <w:divBdr>
        <w:top w:val="none" w:sz="0" w:space="0" w:color="auto"/>
        <w:left w:val="none" w:sz="0" w:space="0" w:color="auto"/>
        <w:bottom w:val="none" w:sz="0" w:space="0" w:color="auto"/>
        <w:right w:val="none" w:sz="0" w:space="0" w:color="auto"/>
      </w:divBdr>
    </w:div>
    <w:div w:id="482938612">
      <w:bodyDiv w:val="1"/>
      <w:marLeft w:val="0"/>
      <w:marRight w:val="0"/>
      <w:marTop w:val="0"/>
      <w:marBottom w:val="0"/>
      <w:divBdr>
        <w:top w:val="none" w:sz="0" w:space="0" w:color="auto"/>
        <w:left w:val="none" w:sz="0" w:space="0" w:color="auto"/>
        <w:bottom w:val="none" w:sz="0" w:space="0" w:color="auto"/>
        <w:right w:val="none" w:sz="0" w:space="0" w:color="auto"/>
      </w:divBdr>
      <w:divsChild>
        <w:div w:id="107824634">
          <w:marLeft w:val="0"/>
          <w:marRight w:val="0"/>
          <w:marTop w:val="0"/>
          <w:marBottom w:val="0"/>
          <w:divBdr>
            <w:top w:val="none" w:sz="0" w:space="0" w:color="auto"/>
            <w:left w:val="none" w:sz="0" w:space="0" w:color="auto"/>
            <w:bottom w:val="none" w:sz="0" w:space="0" w:color="auto"/>
            <w:right w:val="none" w:sz="0" w:space="0" w:color="auto"/>
          </w:divBdr>
          <w:divsChild>
            <w:div w:id="753167805">
              <w:marLeft w:val="0"/>
              <w:marRight w:val="0"/>
              <w:marTop w:val="0"/>
              <w:marBottom w:val="0"/>
              <w:divBdr>
                <w:top w:val="none" w:sz="0" w:space="0" w:color="auto"/>
                <w:left w:val="none" w:sz="0" w:space="0" w:color="auto"/>
                <w:bottom w:val="none" w:sz="0" w:space="0" w:color="auto"/>
                <w:right w:val="none" w:sz="0" w:space="0" w:color="auto"/>
              </w:divBdr>
              <w:divsChild>
                <w:div w:id="215049738">
                  <w:marLeft w:val="0"/>
                  <w:marRight w:val="0"/>
                  <w:marTop w:val="0"/>
                  <w:marBottom w:val="0"/>
                  <w:divBdr>
                    <w:top w:val="none" w:sz="0" w:space="0" w:color="auto"/>
                    <w:left w:val="none" w:sz="0" w:space="0" w:color="auto"/>
                    <w:bottom w:val="none" w:sz="0" w:space="0" w:color="auto"/>
                    <w:right w:val="none" w:sz="0" w:space="0" w:color="auto"/>
                  </w:divBdr>
                  <w:divsChild>
                    <w:div w:id="430467430">
                      <w:marLeft w:val="0"/>
                      <w:marRight w:val="0"/>
                      <w:marTop w:val="0"/>
                      <w:marBottom w:val="0"/>
                      <w:divBdr>
                        <w:top w:val="none" w:sz="0" w:space="0" w:color="auto"/>
                        <w:left w:val="none" w:sz="0" w:space="0" w:color="auto"/>
                        <w:bottom w:val="none" w:sz="0" w:space="0" w:color="auto"/>
                        <w:right w:val="none" w:sz="0" w:space="0" w:color="auto"/>
                      </w:divBdr>
                      <w:divsChild>
                        <w:div w:id="499465825">
                          <w:marLeft w:val="0"/>
                          <w:marRight w:val="0"/>
                          <w:marTop w:val="0"/>
                          <w:marBottom w:val="0"/>
                          <w:divBdr>
                            <w:top w:val="none" w:sz="0" w:space="0" w:color="auto"/>
                            <w:left w:val="none" w:sz="0" w:space="0" w:color="auto"/>
                            <w:bottom w:val="none" w:sz="0" w:space="0" w:color="auto"/>
                            <w:right w:val="none" w:sz="0" w:space="0" w:color="auto"/>
                          </w:divBdr>
                          <w:divsChild>
                            <w:div w:id="2074156268">
                              <w:marLeft w:val="0"/>
                              <w:marRight w:val="0"/>
                              <w:marTop w:val="0"/>
                              <w:marBottom w:val="0"/>
                              <w:divBdr>
                                <w:top w:val="none" w:sz="0" w:space="0" w:color="auto"/>
                                <w:left w:val="none" w:sz="0" w:space="0" w:color="auto"/>
                                <w:bottom w:val="none" w:sz="0" w:space="0" w:color="auto"/>
                                <w:right w:val="none" w:sz="0" w:space="0" w:color="auto"/>
                              </w:divBdr>
                              <w:divsChild>
                                <w:div w:id="686247955">
                                  <w:marLeft w:val="0"/>
                                  <w:marRight w:val="0"/>
                                  <w:marTop w:val="0"/>
                                  <w:marBottom w:val="0"/>
                                  <w:divBdr>
                                    <w:top w:val="none" w:sz="0" w:space="0" w:color="auto"/>
                                    <w:left w:val="none" w:sz="0" w:space="0" w:color="auto"/>
                                    <w:bottom w:val="none" w:sz="0" w:space="0" w:color="auto"/>
                                    <w:right w:val="none" w:sz="0" w:space="0" w:color="auto"/>
                                  </w:divBdr>
                                  <w:divsChild>
                                    <w:div w:id="220560080">
                                      <w:marLeft w:val="0"/>
                                      <w:marRight w:val="0"/>
                                      <w:marTop w:val="0"/>
                                      <w:marBottom w:val="0"/>
                                      <w:divBdr>
                                        <w:top w:val="none" w:sz="0" w:space="0" w:color="auto"/>
                                        <w:left w:val="none" w:sz="0" w:space="0" w:color="auto"/>
                                        <w:bottom w:val="none" w:sz="0" w:space="0" w:color="auto"/>
                                        <w:right w:val="none" w:sz="0" w:space="0" w:color="auto"/>
                                      </w:divBdr>
                                      <w:divsChild>
                                        <w:div w:id="1460028748">
                                          <w:marLeft w:val="0"/>
                                          <w:marRight w:val="0"/>
                                          <w:marTop w:val="0"/>
                                          <w:marBottom w:val="0"/>
                                          <w:divBdr>
                                            <w:top w:val="none" w:sz="0" w:space="0" w:color="auto"/>
                                            <w:left w:val="none" w:sz="0" w:space="0" w:color="auto"/>
                                            <w:bottom w:val="none" w:sz="0" w:space="0" w:color="auto"/>
                                            <w:right w:val="none" w:sz="0" w:space="0" w:color="auto"/>
                                          </w:divBdr>
                                          <w:divsChild>
                                            <w:div w:id="154886243">
                                              <w:marLeft w:val="0"/>
                                              <w:marRight w:val="0"/>
                                              <w:marTop w:val="0"/>
                                              <w:marBottom w:val="0"/>
                                              <w:divBdr>
                                                <w:top w:val="none" w:sz="0" w:space="0" w:color="auto"/>
                                                <w:left w:val="none" w:sz="0" w:space="0" w:color="auto"/>
                                                <w:bottom w:val="none" w:sz="0" w:space="0" w:color="auto"/>
                                                <w:right w:val="none" w:sz="0" w:space="0" w:color="auto"/>
                                              </w:divBdr>
                                              <w:divsChild>
                                                <w:div w:id="2039308025">
                                                  <w:marLeft w:val="0"/>
                                                  <w:marRight w:val="0"/>
                                                  <w:marTop w:val="0"/>
                                                  <w:marBottom w:val="0"/>
                                                  <w:divBdr>
                                                    <w:top w:val="none" w:sz="0" w:space="0" w:color="auto"/>
                                                    <w:left w:val="none" w:sz="0" w:space="0" w:color="auto"/>
                                                    <w:bottom w:val="none" w:sz="0" w:space="0" w:color="auto"/>
                                                    <w:right w:val="none" w:sz="0" w:space="0" w:color="auto"/>
                                                  </w:divBdr>
                                                  <w:divsChild>
                                                    <w:div w:id="1814330496">
                                                      <w:marLeft w:val="0"/>
                                                      <w:marRight w:val="0"/>
                                                      <w:marTop w:val="0"/>
                                                      <w:marBottom w:val="0"/>
                                                      <w:divBdr>
                                                        <w:top w:val="single" w:sz="6" w:space="0" w:color="ABABAB"/>
                                                        <w:left w:val="single" w:sz="6" w:space="0" w:color="ABABAB"/>
                                                        <w:bottom w:val="single" w:sz="6" w:space="0" w:color="ABABAB"/>
                                                        <w:right w:val="single" w:sz="6" w:space="0" w:color="ABABAB"/>
                                                      </w:divBdr>
                                                      <w:divsChild>
                                                        <w:div w:id="1112742339">
                                                          <w:marLeft w:val="0"/>
                                                          <w:marRight w:val="0"/>
                                                          <w:marTop w:val="0"/>
                                                          <w:marBottom w:val="0"/>
                                                          <w:divBdr>
                                                            <w:top w:val="none" w:sz="0" w:space="0" w:color="auto"/>
                                                            <w:left w:val="none" w:sz="0" w:space="0" w:color="auto"/>
                                                            <w:bottom w:val="none" w:sz="0" w:space="0" w:color="auto"/>
                                                            <w:right w:val="none" w:sz="0" w:space="0" w:color="auto"/>
                                                          </w:divBdr>
                                                          <w:divsChild>
                                                            <w:div w:id="1031954937">
                                                              <w:marLeft w:val="0"/>
                                                              <w:marRight w:val="0"/>
                                                              <w:marTop w:val="0"/>
                                                              <w:marBottom w:val="0"/>
                                                              <w:divBdr>
                                                                <w:top w:val="none" w:sz="0" w:space="0" w:color="auto"/>
                                                                <w:left w:val="none" w:sz="0" w:space="0" w:color="auto"/>
                                                                <w:bottom w:val="none" w:sz="0" w:space="0" w:color="auto"/>
                                                                <w:right w:val="none" w:sz="0" w:space="0" w:color="auto"/>
                                                              </w:divBdr>
                                                              <w:divsChild>
                                                                <w:div w:id="1040516435">
                                                                  <w:marLeft w:val="0"/>
                                                                  <w:marRight w:val="0"/>
                                                                  <w:marTop w:val="0"/>
                                                                  <w:marBottom w:val="0"/>
                                                                  <w:divBdr>
                                                                    <w:top w:val="none" w:sz="0" w:space="0" w:color="auto"/>
                                                                    <w:left w:val="none" w:sz="0" w:space="0" w:color="auto"/>
                                                                    <w:bottom w:val="none" w:sz="0" w:space="0" w:color="auto"/>
                                                                    <w:right w:val="none" w:sz="0" w:space="0" w:color="auto"/>
                                                                  </w:divBdr>
                                                                  <w:divsChild>
                                                                    <w:div w:id="447548071">
                                                                      <w:marLeft w:val="0"/>
                                                                      <w:marRight w:val="0"/>
                                                                      <w:marTop w:val="0"/>
                                                                      <w:marBottom w:val="0"/>
                                                                      <w:divBdr>
                                                                        <w:top w:val="none" w:sz="0" w:space="0" w:color="auto"/>
                                                                        <w:left w:val="none" w:sz="0" w:space="0" w:color="auto"/>
                                                                        <w:bottom w:val="none" w:sz="0" w:space="0" w:color="auto"/>
                                                                        <w:right w:val="none" w:sz="0" w:space="0" w:color="auto"/>
                                                                      </w:divBdr>
                                                                      <w:divsChild>
                                                                        <w:div w:id="1155534970">
                                                                          <w:marLeft w:val="-75"/>
                                                                          <w:marRight w:val="0"/>
                                                                          <w:marTop w:val="30"/>
                                                                          <w:marBottom w:val="30"/>
                                                                          <w:divBdr>
                                                                            <w:top w:val="none" w:sz="0" w:space="0" w:color="auto"/>
                                                                            <w:left w:val="none" w:sz="0" w:space="0" w:color="auto"/>
                                                                            <w:bottom w:val="none" w:sz="0" w:space="0" w:color="auto"/>
                                                                            <w:right w:val="none" w:sz="0" w:space="0" w:color="auto"/>
                                                                          </w:divBdr>
                                                                          <w:divsChild>
                                                                            <w:div w:id="2004119333">
                                                                              <w:marLeft w:val="0"/>
                                                                              <w:marRight w:val="0"/>
                                                                              <w:marTop w:val="0"/>
                                                                              <w:marBottom w:val="0"/>
                                                                              <w:divBdr>
                                                                                <w:top w:val="none" w:sz="0" w:space="0" w:color="auto"/>
                                                                                <w:left w:val="none" w:sz="0" w:space="0" w:color="auto"/>
                                                                                <w:bottom w:val="none" w:sz="0" w:space="0" w:color="auto"/>
                                                                                <w:right w:val="none" w:sz="0" w:space="0" w:color="auto"/>
                                                                              </w:divBdr>
                                                                              <w:divsChild>
                                                                                <w:div w:id="1579171387">
                                                                                  <w:marLeft w:val="0"/>
                                                                                  <w:marRight w:val="0"/>
                                                                                  <w:marTop w:val="0"/>
                                                                                  <w:marBottom w:val="0"/>
                                                                                  <w:divBdr>
                                                                                    <w:top w:val="none" w:sz="0" w:space="0" w:color="auto"/>
                                                                                    <w:left w:val="none" w:sz="0" w:space="0" w:color="auto"/>
                                                                                    <w:bottom w:val="none" w:sz="0" w:space="0" w:color="auto"/>
                                                                                    <w:right w:val="none" w:sz="0" w:space="0" w:color="auto"/>
                                                                                  </w:divBdr>
                                                                                  <w:divsChild>
                                                                                    <w:div w:id="1660839135">
                                                                                      <w:marLeft w:val="0"/>
                                                                                      <w:marRight w:val="0"/>
                                                                                      <w:marTop w:val="0"/>
                                                                                      <w:marBottom w:val="0"/>
                                                                                      <w:divBdr>
                                                                                        <w:top w:val="none" w:sz="0" w:space="0" w:color="auto"/>
                                                                                        <w:left w:val="none" w:sz="0" w:space="0" w:color="auto"/>
                                                                                        <w:bottom w:val="none" w:sz="0" w:space="0" w:color="auto"/>
                                                                                        <w:right w:val="none" w:sz="0" w:space="0" w:color="auto"/>
                                                                                      </w:divBdr>
                                                                                      <w:divsChild>
                                                                                        <w:div w:id="971058612">
                                                                                          <w:marLeft w:val="0"/>
                                                                                          <w:marRight w:val="0"/>
                                                                                          <w:marTop w:val="0"/>
                                                                                          <w:marBottom w:val="0"/>
                                                                                          <w:divBdr>
                                                                                            <w:top w:val="none" w:sz="0" w:space="0" w:color="auto"/>
                                                                                            <w:left w:val="none" w:sz="0" w:space="0" w:color="auto"/>
                                                                                            <w:bottom w:val="none" w:sz="0" w:space="0" w:color="auto"/>
                                                                                            <w:right w:val="none" w:sz="0" w:space="0" w:color="auto"/>
                                                                                          </w:divBdr>
                                                                                          <w:divsChild>
                                                                                            <w:div w:id="1491600269">
                                                                                              <w:marLeft w:val="0"/>
                                                                                              <w:marRight w:val="0"/>
                                                                                              <w:marTop w:val="0"/>
                                                                                              <w:marBottom w:val="0"/>
                                                                                              <w:divBdr>
                                                                                                <w:top w:val="none" w:sz="0" w:space="0" w:color="auto"/>
                                                                                                <w:left w:val="none" w:sz="0" w:space="0" w:color="auto"/>
                                                                                                <w:bottom w:val="none" w:sz="0" w:space="0" w:color="auto"/>
                                                                                                <w:right w:val="none" w:sz="0" w:space="0" w:color="auto"/>
                                                                                              </w:divBdr>
                                                                                              <w:divsChild>
                                                                                                <w:div w:id="365259944">
                                                                                                  <w:marLeft w:val="0"/>
                                                                                                  <w:marRight w:val="0"/>
                                                                                                  <w:marTop w:val="0"/>
                                                                                                  <w:marBottom w:val="0"/>
                                                                                                  <w:divBdr>
                                                                                                    <w:top w:val="none" w:sz="0" w:space="0" w:color="auto"/>
                                                                                                    <w:left w:val="none" w:sz="0" w:space="0" w:color="auto"/>
                                                                                                    <w:bottom w:val="none" w:sz="0" w:space="0" w:color="auto"/>
                                                                                                    <w:right w:val="none" w:sz="0" w:space="0" w:color="auto"/>
                                                                                                  </w:divBdr>
                                                                                                </w:div>
                                                                                                <w:div w:id="112943435">
                                                                                                  <w:marLeft w:val="0"/>
                                                                                                  <w:marRight w:val="0"/>
                                                                                                  <w:marTop w:val="0"/>
                                                                                                  <w:marBottom w:val="0"/>
                                                                                                  <w:divBdr>
                                                                                                    <w:top w:val="none" w:sz="0" w:space="0" w:color="auto"/>
                                                                                                    <w:left w:val="none" w:sz="0" w:space="0" w:color="auto"/>
                                                                                                    <w:bottom w:val="none" w:sz="0" w:space="0" w:color="auto"/>
                                                                                                    <w:right w:val="none" w:sz="0" w:space="0" w:color="auto"/>
                                                                                                  </w:divBdr>
                                                                                                </w:div>
                                                                                                <w:div w:id="479468777">
                                                                                                  <w:marLeft w:val="0"/>
                                                                                                  <w:marRight w:val="0"/>
                                                                                                  <w:marTop w:val="0"/>
                                                                                                  <w:marBottom w:val="0"/>
                                                                                                  <w:divBdr>
                                                                                                    <w:top w:val="none" w:sz="0" w:space="0" w:color="auto"/>
                                                                                                    <w:left w:val="none" w:sz="0" w:space="0" w:color="auto"/>
                                                                                                    <w:bottom w:val="none" w:sz="0" w:space="0" w:color="auto"/>
                                                                                                    <w:right w:val="none" w:sz="0" w:space="0" w:color="auto"/>
                                                                                                  </w:divBdr>
                                                                                                </w:div>
                                                                                                <w:div w:id="627009357">
                                                                                                  <w:marLeft w:val="0"/>
                                                                                                  <w:marRight w:val="0"/>
                                                                                                  <w:marTop w:val="0"/>
                                                                                                  <w:marBottom w:val="0"/>
                                                                                                  <w:divBdr>
                                                                                                    <w:top w:val="none" w:sz="0" w:space="0" w:color="auto"/>
                                                                                                    <w:left w:val="none" w:sz="0" w:space="0" w:color="auto"/>
                                                                                                    <w:bottom w:val="none" w:sz="0" w:space="0" w:color="auto"/>
                                                                                                    <w:right w:val="none" w:sz="0" w:space="0" w:color="auto"/>
                                                                                                  </w:divBdr>
                                                                                                </w:div>
                                                                                                <w:div w:id="6679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477765">
      <w:bodyDiv w:val="1"/>
      <w:marLeft w:val="0"/>
      <w:marRight w:val="0"/>
      <w:marTop w:val="0"/>
      <w:marBottom w:val="0"/>
      <w:divBdr>
        <w:top w:val="none" w:sz="0" w:space="0" w:color="auto"/>
        <w:left w:val="none" w:sz="0" w:space="0" w:color="auto"/>
        <w:bottom w:val="none" w:sz="0" w:space="0" w:color="auto"/>
        <w:right w:val="none" w:sz="0" w:space="0" w:color="auto"/>
      </w:divBdr>
    </w:div>
    <w:div w:id="507451087">
      <w:bodyDiv w:val="1"/>
      <w:marLeft w:val="0"/>
      <w:marRight w:val="0"/>
      <w:marTop w:val="0"/>
      <w:marBottom w:val="0"/>
      <w:divBdr>
        <w:top w:val="none" w:sz="0" w:space="0" w:color="auto"/>
        <w:left w:val="none" w:sz="0" w:space="0" w:color="auto"/>
        <w:bottom w:val="none" w:sz="0" w:space="0" w:color="auto"/>
        <w:right w:val="none" w:sz="0" w:space="0" w:color="auto"/>
      </w:divBdr>
    </w:div>
    <w:div w:id="525867757">
      <w:bodyDiv w:val="1"/>
      <w:marLeft w:val="0"/>
      <w:marRight w:val="0"/>
      <w:marTop w:val="0"/>
      <w:marBottom w:val="0"/>
      <w:divBdr>
        <w:top w:val="none" w:sz="0" w:space="0" w:color="auto"/>
        <w:left w:val="none" w:sz="0" w:space="0" w:color="auto"/>
        <w:bottom w:val="none" w:sz="0" w:space="0" w:color="auto"/>
        <w:right w:val="none" w:sz="0" w:space="0" w:color="auto"/>
      </w:divBdr>
      <w:divsChild>
        <w:div w:id="1691105578">
          <w:marLeft w:val="0"/>
          <w:marRight w:val="0"/>
          <w:marTop w:val="0"/>
          <w:marBottom w:val="0"/>
          <w:divBdr>
            <w:top w:val="none" w:sz="0" w:space="0" w:color="auto"/>
            <w:left w:val="none" w:sz="0" w:space="0" w:color="auto"/>
            <w:bottom w:val="none" w:sz="0" w:space="0" w:color="auto"/>
            <w:right w:val="none" w:sz="0" w:space="0" w:color="auto"/>
          </w:divBdr>
          <w:divsChild>
            <w:div w:id="17346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7226">
      <w:bodyDiv w:val="1"/>
      <w:marLeft w:val="0"/>
      <w:marRight w:val="0"/>
      <w:marTop w:val="0"/>
      <w:marBottom w:val="0"/>
      <w:divBdr>
        <w:top w:val="none" w:sz="0" w:space="0" w:color="auto"/>
        <w:left w:val="none" w:sz="0" w:space="0" w:color="auto"/>
        <w:bottom w:val="none" w:sz="0" w:space="0" w:color="auto"/>
        <w:right w:val="none" w:sz="0" w:space="0" w:color="auto"/>
      </w:divBdr>
    </w:div>
    <w:div w:id="663169592">
      <w:bodyDiv w:val="1"/>
      <w:marLeft w:val="0"/>
      <w:marRight w:val="0"/>
      <w:marTop w:val="0"/>
      <w:marBottom w:val="0"/>
      <w:divBdr>
        <w:top w:val="none" w:sz="0" w:space="0" w:color="auto"/>
        <w:left w:val="none" w:sz="0" w:space="0" w:color="auto"/>
        <w:bottom w:val="none" w:sz="0" w:space="0" w:color="auto"/>
        <w:right w:val="none" w:sz="0" w:space="0" w:color="auto"/>
      </w:divBdr>
    </w:div>
    <w:div w:id="721715068">
      <w:bodyDiv w:val="1"/>
      <w:marLeft w:val="0"/>
      <w:marRight w:val="0"/>
      <w:marTop w:val="0"/>
      <w:marBottom w:val="0"/>
      <w:divBdr>
        <w:top w:val="none" w:sz="0" w:space="0" w:color="auto"/>
        <w:left w:val="none" w:sz="0" w:space="0" w:color="auto"/>
        <w:bottom w:val="none" w:sz="0" w:space="0" w:color="auto"/>
        <w:right w:val="none" w:sz="0" w:space="0" w:color="auto"/>
      </w:divBdr>
    </w:div>
    <w:div w:id="781997063">
      <w:bodyDiv w:val="1"/>
      <w:marLeft w:val="0"/>
      <w:marRight w:val="0"/>
      <w:marTop w:val="0"/>
      <w:marBottom w:val="0"/>
      <w:divBdr>
        <w:top w:val="none" w:sz="0" w:space="0" w:color="auto"/>
        <w:left w:val="none" w:sz="0" w:space="0" w:color="auto"/>
        <w:bottom w:val="none" w:sz="0" w:space="0" w:color="auto"/>
        <w:right w:val="none" w:sz="0" w:space="0" w:color="auto"/>
      </w:divBdr>
    </w:div>
    <w:div w:id="804666723">
      <w:bodyDiv w:val="1"/>
      <w:marLeft w:val="0"/>
      <w:marRight w:val="0"/>
      <w:marTop w:val="0"/>
      <w:marBottom w:val="0"/>
      <w:divBdr>
        <w:top w:val="none" w:sz="0" w:space="0" w:color="auto"/>
        <w:left w:val="none" w:sz="0" w:space="0" w:color="auto"/>
        <w:bottom w:val="none" w:sz="0" w:space="0" w:color="auto"/>
        <w:right w:val="none" w:sz="0" w:space="0" w:color="auto"/>
      </w:divBdr>
    </w:div>
    <w:div w:id="834878421">
      <w:bodyDiv w:val="1"/>
      <w:marLeft w:val="0"/>
      <w:marRight w:val="0"/>
      <w:marTop w:val="0"/>
      <w:marBottom w:val="0"/>
      <w:divBdr>
        <w:top w:val="none" w:sz="0" w:space="0" w:color="auto"/>
        <w:left w:val="none" w:sz="0" w:space="0" w:color="auto"/>
        <w:bottom w:val="none" w:sz="0" w:space="0" w:color="auto"/>
        <w:right w:val="none" w:sz="0" w:space="0" w:color="auto"/>
      </w:divBdr>
    </w:div>
    <w:div w:id="879243492">
      <w:bodyDiv w:val="1"/>
      <w:marLeft w:val="0"/>
      <w:marRight w:val="0"/>
      <w:marTop w:val="0"/>
      <w:marBottom w:val="0"/>
      <w:divBdr>
        <w:top w:val="none" w:sz="0" w:space="0" w:color="auto"/>
        <w:left w:val="none" w:sz="0" w:space="0" w:color="auto"/>
        <w:bottom w:val="none" w:sz="0" w:space="0" w:color="auto"/>
        <w:right w:val="none" w:sz="0" w:space="0" w:color="auto"/>
      </w:divBdr>
    </w:div>
    <w:div w:id="938292416">
      <w:bodyDiv w:val="1"/>
      <w:marLeft w:val="0"/>
      <w:marRight w:val="0"/>
      <w:marTop w:val="0"/>
      <w:marBottom w:val="0"/>
      <w:divBdr>
        <w:top w:val="none" w:sz="0" w:space="0" w:color="auto"/>
        <w:left w:val="none" w:sz="0" w:space="0" w:color="auto"/>
        <w:bottom w:val="none" w:sz="0" w:space="0" w:color="auto"/>
        <w:right w:val="none" w:sz="0" w:space="0" w:color="auto"/>
      </w:divBdr>
    </w:div>
    <w:div w:id="956832441">
      <w:bodyDiv w:val="1"/>
      <w:marLeft w:val="0"/>
      <w:marRight w:val="0"/>
      <w:marTop w:val="0"/>
      <w:marBottom w:val="0"/>
      <w:divBdr>
        <w:top w:val="none" w:sz="0" w:space="0" w:color="auto"/>
        <w:left w:val="none" w:sz="0" w:space="0" w:color="auto"/>
        <w:bottom w:val="none" w:sz="0" w:space="0" w:color="auto"/>
        <w:right w:val="none" w:sz="0" w:space="0" w:color="auto"/>
      </w:divBdr>
    </w:div>
    <w:div w:id="988900589">
      <w:bodyDiv w:val="1"/>
      <w:marLeft w:val="0"/>
      <w:marRight w:val="0"/>
      <w:marTop w:val="0"/>
      <w:marBottom w:val="0"/>
      <w:divBdr>
        <w:top w:val="none" w:sz="0" w:space="0" w:color="auto"/>
        <w:left w:val="none" w:sz="0" w:space="0" w:color="auto"/>
        <w:bottom w:val="none" w:sz="0" w:space="0" w:color="auto"/>
        <w:right w:val="none" w:sz="0" w:space="0" w:color="auto"/>
      </w:divBdr>
    </w:div>
    <w:div w:id="992608436">
      <w:bodyDiv w:val="1"/>
      <w:marLeft w:val="0"/>
      <w:marRight w:val="0"/>
      <w:marTop w:val="0"/>
      <w:marBottom w:val="0"/>
      <w:divBdr>
        <w:top w:val="none" w:sz="0" w:space="0" w:color="auto"/>
        <w:left w:val="none" w:sz="0" w:space="0" w:color="auto"/>
        <w:bottom w:val="none" w:sz="0" w:space="0" w:color="auto"/>
        <w:right w:val="none" w:sz="0" w:space="0" w:color="auto"/>
      </w:divBdr>
    </w:div>
    <w:div w:id="1068113790">
      <w:bodyDiv w:val="1"/>
      <w:marLeft w:val="0"/>
      <w:marRight w:val="0"/>
      <w:marTop w:val="0"/>
      <w:marBottom w:val="0"/>
      <w:divBdr>
        <w:top w:val="none" w:sz="0" w:space="0" w:color="auto"/>
        <w:left w:val="none" w:sz="0" w:space="0" w:color="auto"/>
        <w:bottom w:val="none" w:sz="0" w:space="0" w:color="auto"/>
        <w:right w:val="none" w:sz="0" w:space="0" w:color="auto"/>
      </w:divBdr>
    </w:div>
    <w:div w:id="1075469231">
      <w:bodyDiv w:val="1"/>
      <w:marLeft w:val="0"/>
      <w:marRight w:val="0"/>
      <w:marTop w:val="0"/>
      <w:marBottom w:val="0"/>
      <w:divBdr>
        <w:top w:val="none" w:sz="0" w:space="0" w:color="auto"/>
        <w:left w:val="none" w:sz="0" w:space="0" w:color="auto"/>
        <w:bottom w:val="none" w:sz="0" w:space="0" w:color="auto"/>
        <w:right w:val="none" w:sz="0" w:space="0" w:color="auto"/>
      </w:divBdr>
    </w:div>
    <w:div w:id="1095053678">
      <w:bodyDiv w:val="1"/>
      <w:marLeft w:val="0"/>
      <w:marRight w:val="0"/>
      <w:marTop w:val="0"/>
      <w:marBottom w:val="0"/>
      <w:divBdr>
        <w:top w:val="none" w:sz="0" w:space="0" w:color="auto"/>
        <w:left w:val="none" w:sz="0" w:space="0" w:color="auto"/>
        <w:bottom w:val="none" w:sz="0" w:space="0" w:color="auto"/>
        <w:right w:val="none" w:sz="0" w:space="0" w:color="auto"/>
      </w:divBdr>
    </w:div>
    <w:div w:id="1363632722">
      <w:bodyDiv w:val="1"/>
      <w:marLeft w:val="0"/>
      <w:marRight w:val="0"/>
      <w:marTop w:val="0"/>
      <w:marBottom w:val="0"/>
      <w:divBdr>
        <w:top w:val="none" w:sz="0" w:space="0" w:color="auto"/>
        <w:left w:val="none" w:sz="0" w:space="0" w:color="auto"/>
        <w:bottom w:val="none" w:sz="0" w:space="0" w:color="auto"/>
        <w:right w:val="none" w:sz="0" w:space="0" w:color="auto"/>
      </w:divBdr>
    </w:div>
    <w:div w:id="1382168413">
      <w:bodyDiv w:val="1"/>
      <w:marLeft w:val="0"/>
      <w:marRight w:val="0"/>
      <w:marTop w:val="0"/>
      <w:marBottom w:val="0"/>
      <w:divBdr>
        <w:top w:val="none" w:sz="0" w:space="0" w:color="auto"/>
        <w:left w:val="none" w:sz="0" w:space="0" w:color="auto"/>
        <w:bottom w:val="none" w:sz="0" w:space="0" w:color="auto"/>
        <w:right w:val="none" w:sz="0" w:space="0" w:color="auto"/>
      </w:divBdr>
    </w:div>
    <w:div w:id="1449155995">
      <w:bodyDiv w:val="1"/>
      <w:marLeft w:val="0"/>
      <w:marRight w:val="0"/>
      <w:marTop w:val="0"/>
      <w:marBottom w:val="0"/>
      <w:divBdr>
        <w:top w:val="none" w:sz="0" w:space="0" w:color="auto"/>
        <w:left w:val="none" w:sz="0" w:space="0" w:color="auto"/>
        <w:bottom w:val="none" w:sz="0" w:space="0" w:color="auto"/>
        <w:right w:val="none" w:sz="0" w:space="0" w:color="auto"/>
      </w:divBdr>
    </w:div>
    <w:div w:id="1477868709">
      <w:bodyDiv w:val="1"/>
      <w:marLeft w:val="0"/>
      <w:marRight w:val="0"/>
      <w:marTop w:val="0"/>
      <w:marBottom w:val="0"/>
      <w:divBdr>
        <w:top w:val="none" w:sz="0" w:space="0" w:color="auto"/>
        <w:left w:val="none" w:sz="0" w:space="0" w:color="auto"/>
        <w:bottom w:val="none" w:sz="0" w:space="0" w:color="auto"/>
        <w:right w:val="none" w:sz="0" w:space="0" w:color="auto"/>
      </w:divBdr>
    </w:div>
    <w:div w:id="1507598095">
      <w:bodyDiv w:val="1"/>
      <w:marLeft w:val="0"/>
      <w:marRight w:val="0"/>
      <w:marTop w:val="0"/>
      <w:marBottom w:val="0"/>
      <w:divBdr>
        <w:top w:val="none" w:sz="0" w:space="0" w:color="auto"/>
        <w:left w:val="none" w:sz="0" w:space="0" w:color="auto"/>
        <w:bottom w:val="none" w:sz="0" w:space="0" w:color="auto"/>
        <w:right w:val="none" w:sz="0" w:space="0" w:color="auto"/>
      </w:divBdr>
    </w:div>
    <w:div w:id="1556312052">
      <w:bodyDiv w:val="1"/>
      <w:marLeft w:val="0"/>
      <w:marRight w:val="0"/>
      <w:marTop w:val="0"/>
      <w:marBottom w:val="0"/>
      <w:divBdr>
        <w:top w:val="none" w:sz="0" w:space="0" w:color="auto"/>
        <w:left w:val="none" w:sz="0" w:space="0" w:color="auto"/>
        <w:bottom w:val="none" w:sz="0" w:space="0" w:color="auto"/>
        <w:right w:val="none" w:sz="0" w:space="0" w:color="auto"/>
      </w:divBdr>
    </w:div>
    <w:div w:id="1559708876">
      <w:bodyDiv w:val="1"/>
      <w:marLeft w:val="0"/>
      <w:marRight w:val="0"/>
      <w:marTop w:val="0"/>
      <w:marBottom w:val="0"/>
      <w:divBdr>
        <w:top w:val="none" w:sz="0" w:space="0" w:color="auto"/>
        <w:left w:val="none" w:sz="0" w:space="0" w:color="auto"/>
        <w:bottom w:val="none" w:sz="0" w:space="0" w:color="auto"/>
        <w:right w:val="none" w:sz="0" w:space="0" w:color="auto"/>
      </w:divBdr>
    </w:div>
    <w:div w:id="1613852856">
      <w:bodyDiv w:val="1"/>
      <w:marLeft w:val="0"/>
      <w:marRight w:val="0"/>
      <w:marTop w:val="0"/>
      <w:marBottom w:val="0"/>
      <w:divBdr>
        <w:top w:val="none" w:sz="0" w:space="0" w:color="auto"/>
        <w:left w:val="none" w:sz="0" w:space="0" w:color="auto"/>
        <w:bottom w:val="none" w:sz="0" w:space="0" w:color="auto"/>
        <w:right w:val="none" w:sz="0" w:space="0" w:color="auto"/>
      </w:divBdr>
    </w:div>
    <w:div w:id="1684278681">
      <w:bodyDiv w:val="1"/>
      <w:marLeft w:val="0"/>
      <w:marRight w:val="0"/>
      <w:marTop w:val="0"/>
      <w:marBottom w:val="0"/>
      <w:divBdr>
        <w:top w:val="none" w:sz="0" w:space="0" w:color="auto"/>
        <w:left w:val="none" w:sz="0" w:space="0" w:color="auto"/>
        <w:bottom w:val="none" w:sz="0" w:space="0" w:color="auto"/>
        <w:right w:val="none" w:sz="0" w:space="0" w:color="auto"/>
      </w:divBdr>
    </w:div>
    <w:div w:id="1797799361">
      <w:bodyDiv w:val="1"/>
      <w:marLeft w:val="0"/>
      <w:marRight w:val="0"/>
      <w:marTop w:val="0"/>
      <w:marBottom w:val="0"/>
      <w:divBdr>
        <w:top w:val="none" w:sz="0" w:space="0" w:color="auto"/>
        <w:left w:val="none" w:sz="0" w:space="0" w:color="auto"/>
        <w:bottom w:val="none" w:sz="0" w:space="0" w:color="auto"/>
        <w:right w:val="none" w:sz="0" w:space="0" w:color="auto"/>
      </w:divBdr>
    </w:div>
    <w:div w:id="1939019704">
      <w:bodyDiv w:val="1"/>
      <w:marLeft w:val="0"/>
      <w:marRight w:val="0"/>
      <w:marTop w:val="0"/>
      <w:marBottom w:val="0"/>
      <w:divBdr>
        <w:top w:val="none" w:sz="0" w:space="0" w:color="auto"/>
        <w:left w:val="none" w:sz="0" w:space="0" w:color="auto"/>
        <w:bottom w:val="none" w:sz="0" w:space="0" w:color="auto"/>
        <w:right w:val="none" w:sz="0" w:space="0" w:color="auto"/>
      </w:divBdr>
    </w:div>
    <w:div w:id="2015841727">
      <w:bodyDiv w:val="1"/>
      <w:marLeft w:val="0"/>
      <w:marRight w:val="0"/>
      <w:marTop w:val="0"/>
      <w:marBottom w:val="0"/>
      <w:divBdr>
        <w:top w:val="none" w:sz="0" w:space="0" w:color="auto"/>
        <w:left w:val="none" w:sz="0" w:space="0" w:color="auto"/>
        <w:bottom w:val="none" w:sz="0" w:space="0" w:color="auto"/>
        <w:right w:val="none" w:sz="0" w:space="0" w:color="auto"/>
      </w:divBdr>
    </w:div>
    <w:div w:id="2058968646">
      <w:bodyDiv w:val="1"/>
      <w:marLeft w:val="0"/>
      <w:marRight w:val="0"/>
      <w:marTop w:val="0"/>
      <w:marBottom w:val="0"/>
      <w:divBdr>
        <w:top w:val="none" w:sz="0" w:space="0" w:color="auto"/>
        <w:left w:val="none" w:sz="0" w:space="0" w:color="auto"/>
        <w:bottom w:val="none" w:sz="0" w:space="0" w:color="auto"/>
        <w:right w:val="none" w:sz="0" w:space="0" w:color="auto"/>
      </w:divBdr>
    </w:div>
    <w:div w:id="2087989021">
      <w:bodyDiv w:val="1"/>
      <w:marLeft w:val="0"/>
      <w:marRight w:val="0"/>
      <w:marTop w:val="0"/>
      <w:marBottom w:val="0"/>
      <w:divBdr>
        <w:top w:val="none" w:sz="0" w:space="0" w:color="auto"/>
        <w:left w:val="none" w:sz="0" w:space="0" w:color="auto"/>
        <w:bottom w:val="none" w:sz="0" w:space="0" w:color="auto"/>
        <w:right w:val="none" w:sz="0" w:space="0" w:color="auto"/>
      </w:divBdr>
      <w:divsChild>
        <w:div w:id="982931188">
          <w:marLeft w:val="0"/>
          <w:marRight w:val="0"/>
          <w:marTop w:val="0"/>
          <w:marBottom w:val="0"/>
          <w:divBdr>
            <w:top w:val="none" w:sz="0" w:space="0" w:color="auto"/>
            <w:left w:val="none" w:sz="0" w:space="0" w:color="auto"/>
            <w:bottom w:val="none" w:sz="0" w:space="0" w:color="auto"/>
            <w:right w:val="none" w:sz="0" w:space="0" w:color="auto"/>
          </w:divBdr>
          <w:divsChild>
            <w:div w:id="1439251592">
              <w:marLeft w:val="0"/>
              <w:marRight w:val="0"/>
              <w:marTop w:val="0"/>
              <w:marBottom w:val="0"/>
              <w:divBdr>
                <w:top w:val="none" w:sz="0" w:space="0" w:color="auto"/>
                <w:left w:val="none" w:sz="0" w:space="0" w:color="auto"/>
                <w:bottom w:val="none" w:sz="0" w:space="0" w:color="auto"/>
                <w:right w:val="none" w:sz="0" w:space="0" w:color="auto"/>
              </w:divBdr>
              <w:divsChild>
                <w:div w:id="595285010">
                  <w:marLeft w:val="0"/>
                  <w:marRight w:val="0"/>
                  <w:marTop w:val="0"/>
                  <w:marBottom w:val="0"/>
                  <w:divBdr>
                    <w:top w:val="none" w:sz="0" w:space="0" w:color="auto"/>
                    <w:left w:val="none" w:sz="0" w:space="0" w:color="auto"/>
                    <w:bottom w:val="none" w:sz="0" w:space="0" w:color="auto"/>
                    <w:right w:val="none" w:sz="0" w:space="0" w:color="auto"/>
                  </w:divBdr>
                  <w:divsChild>
                    <w:div w:id="843321623">
                      <w:marLeft w:val="0"/>
                      <w:marRight w:val="0"/>
                      <w:marTop w:val="0"/>
                      <w:marBottom w:val="0"/>
                      <w:divBdr>
                        <w:top w:val="none" w:sz="0" w:space="0" w:color="auto"/>
                        <w:left w:val="none" w:sz="0" w:space="0" w:color="auto"/>
                        <w:bottom w:val="none" w:sz="0" w:space="0" w:color="auto"/>
                        <w:right w:val="none" w:sz="0" w:space="0" w:color="auto"/>
                      </w:divBdr>
                      <w:divsChild>
                        <w:div w:id="991759309">
                          <w:marLeft w:val="0"/>
                          <w:marRight w:val="0"/>
                          <w:marTop w:val="0"/>
                          <w:marBottom w:val="0"/>
                          <w:divBdr>
                            <w:top w:val="none" w:sz="0" w:space="0" w:color="auto"/>
                            <w:left w:val="none" w:sz="0" w:space="0" w:color="auto"/>
                            <w:bottom w:val="none" w:sz="0" w:space="0" w:color="auto"/>
                            <w:right w:val="none" w:sz="0" w:space="0" w:color="auto"/>
                          </w:divBdr>
                          <w:divsChild>
                            <w:div w:id="82069964">
                              <w:marLeft w:val="0"/>
                              <w:marRight w:val="0"/>
                              <w:marTop w:val="0"/>
                              <w:marBottom w:val="0"/>
                              <w:divBdr>
                                <w:top w:val="none" w:sz="0" w:space="0" w:color="auto"/>
                                <w:left w:val="none" w:sz="0" w:space="0" w:color="auto"/>
                                <w:bottom w:val="none" w:sz="0" w:space="0" w:color="auto"/>
                                <w:right w:val="none" w:sz="0" w:space="0" w:color="auto"/>
                              </w:divBdr>
                            </w:div>
                            <w:div w:id="671643649">
                              <w:marLeft w:val="0"/>
                              <w:marRight w:val="0"/>
                              <w:marTop w:val="0"/>
                              <w:marBottom w:val="0"/>
                              <w:divBdr>
                                <w:top w:val="none" w:sz="0" w:space="0" w:color="auto"/>
                                <w:left w:val="none" w:sz="0" w:space="0" w:color="auto"/>
                                <w:bottom w:val="none" w:sz="0" w:space="0" w:color="auto"/>
                                <w:right w:val="none" w:sz="0" w:space="0" w:color="auto"/>
                              </w:divBdr>
                            </w:div>
                            <w:div w:id="17973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ookgla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82F519-4C82-4FFE-BAE6-C93484A8AEE1}">
  <we:reference id="wa104178141" version="3.10.0.7" store="nl-NL" storeType="OMEX"/>
  <we:alternateReferences>
    <we:reference id="WA104178141" version="3.10.0.7" store="WA10417814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Word document" ma:contentTypeID="0x010100FE932C333DB7C84993FF9EBE7022AAB500CE81B2B041807D4F902FCD9BB2336646" ma:contentTypeVersion="50" ma:contentTypeDescription="" ma:contentTypeScope="" ma:versionID="03800ca219b1821e2e6ce19427d9cd2a">
  <xsd:schema xmlns:xsd="http://www.w3.org/2001/XMLSchema" xmlns:xs="http://www.w3.org/2001/XMLSchema" xmlns:p="http://schemas.microsoft.com/office/2006/metadata/properties" xmlns:ns2="98e97676-5077-46b3-8223-3ac736b539cd" xmlns:ns3="67292cea-c2c5-4055-9fa3-3017ce5a0424" targetNamespace="http://schemas.microsoft.com/office/2006/metadata/properties" ma:root="true" ma:fieldsID="0a6399b1714989e3d5200d627329a76a" ns2:_="" ns3:_="">
    <xsd:import namespace="98e97676-5077-46b3-8223-3ac736b539cd"/>
    <xsd:import namespace="67292cea-c2c5-4055-9fa3-3017ce5a0424"/>
    <xsd:element name="properties">
      <xsd:complexType>
        <xsd:sequence>
          <xsd:element name="documentManagement">
            <xsd:complexType>
              <xsd:all>
                <xsd:element ref="ns2:_dlc_DocId" minOccurs="0"/>
                <xsd:element ref="ns2:_dlc_DocIdUrl" minOccurs="0"/>
                <xsd:element ref="ns2:_dlc_DocIdPersistId" minOccurs="0"/>
                <xsd:element ref="ns2:d3640b34e8e24ec7a7eed1d4af0d84ba" minOccurs="0"/>
                <xsd:element ref="ns2:TaxCatchAll" minOccurs="0"/>
                <xsd:element ref="ns2:TaxCatchAllLabel" minOccurs="0"/>
                <xsd:element ref="ns2:n3703c9d76c24206a8bb996ee85cd9ed" minOccurs="0"/>
                <xsd:element ref="ns2:c145a8e7c99643a6ac13f2ebc1c279d9" minOccurs="0"/>
                <xsd:element ref="ns2:l1ceef2046214218930b2cb2510acaff" minOccurs="0"/>
                <xsd:element ref="ns2:TaxKeywordTaxHTFiel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97676-5077-46b3-8223-3ac736b539c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3640b34e8e24ec7a7eed1d4af0d84ba" ma:index="11" ma:taxonomy="true" ma:internalName="d3640b34e8e24ec7a7eed1d4af0d84ba" ma:taxonomyFieldName="Afkomst" ma:displayName="Afkomst" ma:default="487;#Stagebureau|89b5998f-07a4-4d9c-98e3-38bc7247321d" ma:fieldId="{d3640b34-e8e2-4ec7-a7ee-d1d4af0d84ba}" ma:sspId="9b07cc84-9448-4029-89ed-c7ed107cbd38" ma:termSetId="49ba0af0-87e3-4251-bfe3-2dd06887cbe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872cce2-6bdc-42b8-ac1f-b150ced66024}" ma:internalName="TaxCatchAll" ma:showField="CatchAllData" ma:web="98e97676-5077-46b3-8223-3ac736b539c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872cce2-6bdc-42b8-ac1f-b150ced66024}" ma:internalName="TaxCatchAllLabel" ma:readOnly="true" ma:showField="CatchAllDataLabel" ma:web="98e97676-5077-46b3-8223-3ac736b539cd">
      <xsd:complexType>
        <xsd:complexContent>
          <xsd:extension base="dms:MultiChoiceLookup">
            <xsd:sequence>
              <xsd:element name="Value" type="dms:Lookup" maxOccurs="unbounded" minOccurs="0" nillable="true"/>
            </xsd:sequence>
          </xsd:extension>
        </xsd:complexContent>
      </xsd:complexType>
    </xsd:element>
    <xsd:element name="n3703c9d76c24206a8bb996ee85cd9ed" ma:index="15" ma:taxonomy="true" ma:internalName="n3703c9d76c24206a8bb996ee85cd9ed" ma:taxonomyFieldName="Sector" ma:displayName="Sector" ma:default="1;#Cambier|1f2797d2-409e-4a7b-b9bb-bcbccdadaa0e" ma:fieldId="{73703c9d-76c2-4206-a8bb-996ee85cd9ed}" ma:sspId="9b07cc84-9448-4029-89ed-c7ed107cbd38" ma:termSetId="2929ed6e-b19b-4a3a-b22f-50072db8beee" ma:anchorId="00000000-0000-0000-0000-000000000000" ma:open="false" ma:isKeyword="false">
      <xsd:complexType>
        <xsd:sequence>
          <xsd:element ref="pc:Terms" minOccurs="0" maxOccurs="1"/>
        </xsd:sequence>
      </xsd:complexType>
    </xsd:element>
    <xsd:element name="c145a8e7c99643a6ac13f2ebc1c279d9" ma:index="17" nillable="true" ma:taxonomy="true" ma:internalName="c145a8e7c99643a6ac13f2ebc1c279d9" ma:taxonomyFieldName="Kalenderjaar" ma:displayName="Kalenderjaar" ma:default="23201;#2020|9f529401-ca23-4d0a-a9db-caf1b1de2e61" ma:fieldId="{c145a8e7-c996-43a6-ac13-f2ebc1c279d9}" ma:sspId="9b07cc84-9448-4029-89ed-c7ed107cbd38" ma:termSetId="08f7fa49-1159-4e37-8e88-68be536d4015" ma:anchorId="00000000-0000-0000-0000-000000000000" ma:open="false" ma:isKeyword="false">
      <xsd:complexType>
        <xsd:sequence>
          <xsd:element ref="pc:Terms" minOccurs="0" maxOccurs="1"/>
        </xsd:sequence>
      </xsd:complexType>
    </xsd:element>
    <xsd:element name="l1ceef2046214218930b2cb2510acaff" ma:index="19" ma:taxonomy="true" ma:internalName="l1ceef2046214218930b2cb2510acaff" ma:taxonomyFieldName="Schooljaar" ma:displayName="Schooljaar" ma:default="21331;#2019-2020|fcea6014-e89c-4194-81e6-b5e6dbff50b3" ma:fieldId="{51ceef20-4621-4218-930b-2cb2510acaff}" ma:sspId="9b07cc84-9448-4029-89ed-c7ed107cbd38" ma:termSetId="e8ee4df3-f03b-4ed1-968e-3734e9ece55d"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Vrije trefwoorden" ma:fieldId="{23f27201-bee3-471e-b2e7-b64fd8b7ca38}" ma:taxonomyMulti="true" ma:sspId="9b07cc84-9448-4029-89ed-c7ed107cbd3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292cea-c2c5-4055-9fa3-3017ce5a0424"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d3640b34e8e24ec7a7eed1d4af0d84ba xmlns="98e97676-5077-46b3-8223-3ac736b539cd">
      <Terms xmlns="http://schemas.microsoft.com/office/infopath/2007/PartnerControls">
        <TermInfo xmlns="http://schemas.microsoft.com/office/infopath/2007/PartnerControls">
          <TermName xmlns="http://schemas.microsoft.com/office/infopath/2007/PartnerControls">Stagebureau</TermName>
          <TermId xmlns="http://schemas.microsoft.com/office/infopath/2007/PartnerControls">89b5998f-07a4-4d9c-98e3-38bc7247321d</TermId>
        </TermInfo>
      </Terms>
    </d3640b34e8e24ec7a7eed1d4af0d84ba>
    <c145a8e7c99643a6ac13f2ebc1c279d9 xmlns="98e97676-5077-46b3-8223-3ac736b539cd">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90bd9ce5-1505-4d24-b4ae-b7cb38d1f30b</TermId>
        </TermInfo>
      </Terms>
    </c145a8e7c99643a6ac13f2ebc1c279d9>
    <_dlc_DocId xmlns="98e97676-5077-46b3-8223-3ac736b539cd">W7TMNJ4W7Q5E-1828206805-169</_dlc_DocId>
    <TaxCatchAll xmlns="98e97676-5077-46b3-8223-3ac736b539cd">
      <Value>15023</Value>
      <Value>487</Value>
      <Value>10790</Value>
      <Value>568</Value>
      <Value>1</Value>
    </TaxCatchAll>
    <_dlc_DocIdUrl xmlns="98e97676-5077-46b3-8223-3ac736b539cd">
      <Url>https://puntspeciaal.sharepoint.com/sites/trefpunt/cam/ood/sta/_layouts/15/DocIdRedir.aspx?ID=W7TMNJ4W7Q5E-1828206805-169</Url>
      <Description>W7TMNJ4W7Q5E-1828206805-169</Description>
    </_dlc_DocIdUrl>
    <TaxKeywordTaxHTField xmlns="98e97676-5077-46b3-8223-3ac736b539cd">
      <Terms xmlns="http://schemas.microsoft.com/office/infopath/2007/PartnerControls">
        <TermInfo xmlns="http://schemas.microsoft.com/office/infopath/2007/PartnerControls">
          <TermName xmlns="http://schemas.microsoft.com/office/infopath/2007/PartnerControls">stagegids</TermName>
          <TermId xmlns="http://schemas.microsoft.com/office/infopath/2007/PartnerControls">a6a6331a-92f0-4228-b744-7c0d1507a87b</TermId>
        </TermInfo>
      </Terms>
    </TaxKeywordTaxHTField>
    <l1ceef2046214218930b2cb2510acaff xmlns="98e97676-5077-46b3-8223-3ac736b539cd">
      <Terms xmlns="http://schemas.microsoft.com/office/infopath/2007/PartnerControls">
        <TermInfo xmlns="http://schemas.microsoft.com/office/infopath/2007/PartnerControls">
          <TermName xmlns="http://schemas.microsoft.com/office/infopath/2007/PartnerControls">2017-2018</TermName>
          <TermId xmlns="http://schemas.microsoft.com/office/infopath/2007/PartnerControls">b8e35741-89e0-413e-80e7-842f03d1ec3d</TermId>
        </TermInfo>
      </Terms>
    </l1ceef2046214218930b2cb2510acaff>
    <n3703c9d76c24206a8bb996ee85cd9ed xmlns="98e97676-5077-46b3-8223-3ac736b539cd">
      <Terms xmlns="http://schemas.microsoft.com/office/infopath/2007/PartnerControls">
        <TermInfo xmlns="http://schemas.microsoft.com/office/infopath/2007/PartnerControls">
          <TermName xmlns="http://schemas.microsoft.com/office/infopath/2007/PartnerControls">Cambier</TermName>
          <TermId xmlns="http://schemas.microsoft.com/office/infopath/2007/PartnerControls">1f2797d2-409e-4a7b-b9bb-bcbccdadaa0e</TermId>
        </TermInfo>
      </Terms>
    </n3703c9d76c24206a8bb996ee85cd9ed>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B0C9A-BF26-4A8E-9204-211F6E08F1B6}">
  <ds:schemaRefs>
    <ds:schemaRef ds:uri="http://schemas.microsoft.com/office/2006/metadata/longProperties"/>
  </ds:schemaRefs>
</ds:datastoreItem>
</file>

<file path=customXml/itemProps2.xml><?xml version="1.0" encoding="utf-8"?>
<ds:datastoreItem xmlns:ds="http://schemas.openxmlformats.org/officeDocument/2006/customXml" ds:itemID="{B30ACC2C-2202-4400-818A-3EC78C057A0F}">
  <ds:schemaRefs>
    <ds:schemaRef ds:uri="http://schemas.microsoft.com/office/2006/metadata/customXsn"/>
  </ds:schemaRefs>
</ds:datastoreItem>
</file>

<file path=customXml/itemProps3.xml><?xml version="1.0" encoding="utf-8"?>
<ds:datastoreItem xmlns:ds="http://schemas.openxmlformats.org/officeDocument/2006/customXml" ds:itemID="{81B0AC2F-C06C-40FA-9808-E9B82AC46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97676-5077-46b3-8223-3ac736b539cd"/>
    <ds:schemaRef ds:uri="67292cea-c2c5-4055-9fa3-3017ce5a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A49C7-803E-4990-87DF-BB214EE964BE}">
  <ds:schemaRefs>
    <ds:schemaRef ds:uri="http://schemas.microsoft.com/sharepoint/events"/>
  </ds:schemaRefs>
</ds:datastoreItem>
</file>

<file path=customXml/itemProps5.xml><?xml version="1.0" encoding="utf-8"?>
<ds:datastoreItem xmlns:ds="http://schemas.openxmlformats.org/officeDocument/2006/customXml" ds:itemID="{F7B6D94F-84BF-4993-ACA4-8686E5704518}">
  <ds:schemaRefs>
    <ds:schemaRef ds:uri="http://schemas.openxmlformats.org/officeDocument/2006/bibliography"/>
  </ds:schemaRefs>
</ds:datastoreItem>
</file>

<file path=customXml/itemProps6.xml><?xml version="1.0" encoding="utf-8"?>
<ds:datastoreItem xmlns:ds="http://schemas.openxmlformats.org/officeDocument/2006/customXml" ds:itemID="{68C9C9B9-BB83-401A-B39B-8309CFF0BDFE}">
  <ds:schemaRefs>
    <ds:schemaRef ds:uri="http://schemas.microsoft.com/office/2006/metadata/properties"/>
    <ds:schemaRef ds:uri="http://schemas.microsoft.com/office/infopath/2007/PartnerControls"/>
    <ds:schemaRef ds:uri="98e97676-5077-46b3-8223-3ac736b539cd"/>
  </ds:schemaRefs>
</ds:datastoreItem>
</file>

<file path=customXml/itemProps7.xml><?xml version="1.0" encoding="utf-8"?>
<ds:datastoreItem xmlns:ds="http://schemas.openxmlformats.org/officeDocument/2006/customXml" ds:itemID="{F276893C-C3CE-424B-A839-7652F2008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1764</Words>
  <Characters>9707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Cambier van Nootenschool</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Schoots</dc:creator>
  <cp:keywords>stagegids</cp:keywords>
  <dc:description/>
  <cp:lastModifiedBy>Marjon Hubers</cp:lastModifiedBy>
  <cp:revision>132</cp:revision>
  <cp:lastPrinted>2025-03-31T13:24:00Z</cp:lastPrinted>
  <dcterms:created xsi:type="dcterms:W3CDTF">2025-06-16T08:47:00Z</dcterms:created>
  <dcterms:modified xsi:type="dcterms:W3CDTF">2025-07-15T09:43:00Z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96f0e8b799a423b878262dcfb98e1d6">
    <vt:lpwstr>Stagebureau|91386830-2d81-42fb-9e0a-a9d2f6601cb7</vt:lpwstr>
  </property>
  <property fmtid="{D5CDD505-2E9C-101B-9397-08002B2CF9AE}" pid="3" name="TaxCatchAll">
    <vt:lpwstr>540;#2017|d19ebe56-c279-4c24-81c9-d3e72890b279;#10790;#stagegids;#487;#Stagebureau|89b5998f-07a4-4d9c-98e3-38bc7247321d;#213;#2016-2017|98588bd4-a9b2-4cb5-81a5-8566bb955fec;#1;#Cambier|1f2797d2-409e-4a7b-b9bb-bcbccdadaa0e</vt:lpwstr>
  </property>
  <property fmtid="{D5CDD505-2E9C-101B-9397-08002B2CF9AE}" pid="4" name="be0d2933ca704877bdc55f07db15ef4e">
    <vt:lpwstr>De Cambier|8f7e08ec-87da-4624-8130-5db72fa40690</vt:lpwstr>
  </property>
  <property fmtid="{D5CDD505-2E9C-101B-9397-08002B2CF9AE}" pid="5" name="_dlc_DocId">
    <vt:lpwstr>6N4EJWNH2SA3-2056-29</vt:lpwstr>
  </property>
  <property fmtid="{D5CDD505-2E9C-101B-9397-08002B2CF9AE}" pid="6" name="_dlc_DocIdItemGuid">
    <vt:lpwstr>37a67340-9fa2-49b7-98db-408b62733b62</vt:lpwstr>
  </property>
  <property fmtid="{D5CDD505-2E9C-101B-9397-08002B2CF9AE}" pid="7" name="_dlc_DocIdUrl">
    <vt:lpwstr>https://puntspeciaal.sharepoint.com/sites/trefpunt/cam/ood/sta/_layouts/DocIdRedir.aspx?ID=6N4EJWNH2SA3-2056-29, 6N4EJWNH2SA3-2056-29</vt:lpwstr>
  </property>
  <property fmtid="{D5CDD505-2E9C-101B-9397-08002B2CF9AE}" pid="8" name="TaxKeywordTaxHTField">
    <vt:lpwstr>stagegids|a6a6331a-92f0-4228-b744-7c0d1507a87b</vt:lpwstr>
  </property>
  <property fmtid="{D5CDD505-2E9C-101B-9397-08002B2CF9AE}" pid="9" name="Catergorie">
    <vt:lpwstr/>
  </property>
  <property fmtid="{D5CDD505-2E9C-101B-9397-08002B2CF9AE}" pid="10" name="Dienst">
    <vt:lpwstr>547;#Stagebureau|91386830-2d81-42fb-9e0a-a9d2f6601cb7</vt:lpwstr>
  </property>
  <property fmtid="{D5CDD505-2E9C-101B-9397-08002B2CF9AE}" pid="11" name="TaxKeyword">
    <vt:lpwstr>10790;#stagegids|a6a6331a-92f0-4228-b744-7c0d1507a87b</vt:lpwstr>
  </property>
  <property fmtid="{D5CDD505-2E9C-101B-9397-08002B2CF9AE}" pid="12" name="h55b94ab1cb3423ca78c9978d682951e">
    <vt:lpwstr/>
  </property>
  <property fmtid="{D5CDD505-2E9C-101B-9397-08002B2CF9AE}" pid="13" name="Herkomst">
    <vt:lpwstr>3068;#De Cambier|8f7e08ec-87da-4624-8130-5db72fa40690</vt:lpwstr>
  </property>
  <property fmtid="{D5CDD505-2E9C-101B-9397-08002B2CF9AE}" pid="14" name="display_urn:schemas-microsoft-com:office:office#Editor">
    <vt:lpwstr>Annemiek Schoots</vt:lpwstr>
  </property>
  <property fmtid="{D5CDD505-2E9C-101B-9397-08002B2CF9AE}" pid="15" name="l1ceef2046214218930b2cb2510acaff">
    <vt:lpwstr>2016-2017|98588bd4-a9b2-4cb5-81a5-8566bb955fec</vt:lpwstr>
  </property>
  <property fmtid="{D5CDD505-2E9C-101B-9397-08002B2CF9AE}" pid="16" name="Afkomst">
    <vt:lpwstr>487;#Stagebureau|89b5998f-07a4-4d9c-98e3-38bc7247321d</vt:lpwstr>
  </property>
  <property fmtid="{D5CDD505-2E9C-101B-9397-08002B2CF9AE}" pid="17" name="c145a8e7c99643a6ac13f2ebc1c279d9">
    <vt:lpwstr>2017|d19ebe56-c279-4c24-81c9-d3e72890b279</vt:lpwstr>
  </property>
  <property fmtid="{D5CDD505-2E9C-101B-9397-08002B2CF9AE}" pid="18" name="Schooljaar">
    <vt:lpwstr>568;#2017-2018|b8e35741-89e0-413e-80e7-842f03d1ec3d</vt:lpwstr>
  </property>
  <property fmtid="{D5CDD505-2E9C-101B-9397-08002B2CF9AE}" pid="19" name="display_urn:schemas-microsoft-com:office:office#Author">
    <vt:lpwstr>Annemiek Schoots</vt:lpwstr>
  </property>
  <property fmtid="{D5CDD505-2E9C-101B-9397-08002B2CF9AE}" pid="20" name="d3640b34e8e24ec7a7eed1d4af0d84ba">
    <vt:lpwstr>Stagebureau|89b5998f-07a4-4d9c-98e3-38bc7247321d</vt:lpwstr>
  </property>
  <property fmtid="{D5CDD505-2E9C-101B-9397-08002B2CF9AE}" pid="21" name="Sector">
    <vt:lpwstr>1;#Cambier|1f2797d2-409e-4a7b-b9bb-bcbccdadaa0e</vt:lpwstr>
  </property>
  <property fmtid="{D5CDD505-2E9C-101B-9397-08002B2CF9AE}" pid="22" name="Kalenderjaar">
    <vt:lpwstr>15023;#2018|90bd9ce5-1505-4d24-b4ae-b7cb38d1f30b</vt:lpwstr>
  </property>
  <property fmtid="{D5CDD505-2E9C-101B-9397-08002B2CF9AE}" pid="23" name="n3703c9d76c24206a8bb996ee85cd9ed">
    <vt:lpwstr>Cambier|1f2797d2-409e-4a7b-b9bb-bcbccdadaa0e</vt:lpwstr>
  </property>
  <property fmtid="{D5CDD505-2E9C-101B-9397-08002B2CF9AE}" pid="24" name="ContentTypeId">
    <vt:lpwstr>0x010100FE932C333DB7C84993FF9EBE7022AAB500CE81B2B041807D4F902FCD9BB2336646</vt:lpwstr>
  </property>
</Properties>
</file>