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4C56" w14:textId="4F96838A" w:rsidR="007F7186" w:rsidRDefault="002F5D28" w:rsidP="007B6B58">
      <w:pPr>
        <w:rPr>
          <w:b/>
        </w:rPr>
      </w:pPr>
      <w:r>
        <w:rPr>
          <w:b/>
        </w:rPr>
        <w:t>Voorbeeldbrief ‘</w:t>
      </w:r>
      <w:r w:rsidR="007B6B58" w:rsidRPr="007B6B58">
        <w:rPr>
          <w:b/>
        </w:rPr>
        <w:t>Resultaat Geef me de 5 cursus</w:t>
      </w:r>
      <w:r>
        <w:rPr>
          <w:b/>
        </w:rPr>
        <w:t>’</w:t>
      </w:r>
    </w:p>
    <w:p w14:paraId="44992B64" w14:textId="7E552C1E" w:rsidR="00C52555" w:rsidRDefault="002F5D28" w:rsidP="007B6B58">
      <w:r w:rsidRPr="002F5D28">
        <w:t>Deze</w:t>
      </w:r>
      <w:r>
        <w:t xml:space="preserve"> voorbeeldbrief kun je gebruiken om tijdens het gesprek met de gemeente aan te geven wat het resultaat zal zijn van het volgen van de cursus. Je kunt de brief na het gesprek ook achterlaten bij de betreffende contactpersoon. Pas de brief aan naar behoefte.</w:t>
      </w:r>
    </w:p>
    <w:p w14:paraId="248A7257" w14:textId="77777777" w:rsidR="002F5D28" w:rsidRPr="002F5D28" w:rsidRDefault="002F5D28" w:rsidP="007B6B58"/>
    <w:p w14:paraId="3F8D3E3E" w14:textId="77777777" w:rsidR="002F5D28" w:rsidRDefault="002F5D28" w:rsidP="007B6B58">
      <w:pPr>
        <w:rPr>
          <w:b/>
        </w:rPr>
      </w:pPr>
    </w:p>
    <w:p w14:paraId="29838DBC" w14:textId="62494357" w:rsidR="002F5D28" w:rsidRDefault="002F5D28" w:rsidP="007B6B58">
      <w:pPr>
        <w:rPr>
          <w:b/>
        </w:rPr>
      </w:pPr>
      <w:r>
        <w:rPr>
          <w:b/>
        </w:rPr>
        <w:t>ADRES + naam contactpersoon gemeente</w:t>
      </w:r>
    </w:p>
    <w:p w14:paraId="7D8E31D4" w14:textId="75C6BA57" w:rsidR="002F5D28" w:rsidRDefault="002F5D28" w:rsidP="007B6B58">
      <w:pPr>
        <w:rPr>
          <w:b/>
        </w:rPr>
      </w:pPr>
    </w:p>
    <w:p w14:paraId="63E78A1F" w14:textId="77777777" w:rsidR="002F5D28" w:rsidRDefault="002F5D28" w:rsidP="007B6B58">
      <w:pPr>
        <w:rPr>
          <w:b/>
        </w:rPr>
      </w:pPr>
    </w:p>
    <w:p w14:paraId="3F006DBA" w14:textId="77777777" w:rsidR="002F5D28" w:rsidRPr="002F5D28" w:rsidRDefault="002F5D28" w:rsidP="007B6B58">
      <w:pPr>
        <w:rPr>
          <w:b/>
        </w:rPr>
      </w:pPr>
      <w:r>
        <w:rPr>
          <w:b/>
        </w:rPr>
        <w:t>Datum:</w:t>
      </w:r>
    </w:p>
    <w:p w14:paraId="6A761910" w14:textId="4697BA7E" w:rsidR="009F714B" w:rsidRPr="002F5D28" w:rsidRDefault="002F5D28" w:rsidP="007B6B58">
      <w:r w:rsidRPr="002F5D28">
        <w:rPr>
          <w:b/>
        </w:rPr>
        <w:t xml:space="preserve">Betreft: </w:t>
      </w:r>
      <w:r w:rsidR="009F714B" w:rsidRPr="002F5D28">
        <w:t>Resultaat Geef me de 5</w:t>
      </w:r>
      <w:r w:rsidR="00C41BBF" w:rsidRPr="002F5D28">
        <w:t>-</w:t>
      </w:r>
      <w:r w:rsidR="009F714B" w:rsidRPr="002F5D28">
        <w:t>cursus</w:t>
      </w:r>
      <w:r w:rsidR="00C41BBF" w:rsidRPr="002F5D28">
        <w:t>sen</w:t>
      </w:r>
    </w:p>
    <w:p w14:paraId="6B7216A1" w14:textId="44AAC478" w:rsidR="00C52555" w:rsidRDefault="00C52555" w:rsidP="007B6B58"/>
    <w:p w14:paraId="663FF713" w14:textId="77777777" w:rsidR="002F5D28" w:rsidRDefault="002F5D28" w:rsidP="007B6B58"/>
    <w:p w14:paraId="72E59B87" w14:textId="0A125B50" w:rsidR="002F5D28" w:rsidRDefault="002F5D28" w:rsidP="007B6B58">
      <w:r>
        <w:t>Geachte heer/mevrouw,</w:t>
      </w:r>
    </w:p>
    <w:p w14:paraId="7D45B1E6" w14:textId="77777777" w:rsidR="002F5D28" w:rsidRDefault="002F5D28" w:rsidP="007B6B58"/>
    <w:p w14:paraId="4FAC77C1" w14:textId="0891C6E1" w:rsidR="007B6B58" w:rsidRDefault="007B6B58" w:rsidP="007B6B58">
      <w:r w:rsidRPr="007B6B58">
        <w:t>Ik wil graag de</w:t>
      </w:r>
      <w:r>
        <w:t xml:space="preserve"> Geef me de 5 Basiscursus</w:t>
      </w:r>
      <w:r w:rsidR="001A40C6">
        <w:t>/Verdiepingscursus</w:t>
      </w:r>
      <w:r>
        <w:t xml:space="preserve"> volgen, omdat </w:t>
      </w:r>
      <w:r w:rsidR="009F714B">
        <w:t>deze cursus mij leert</w:t>
      </w:r>
      <w:r>
        <w:t>:</w:t>
      </w:r>
    </w:p>
    <w:p w14:paraId="267B0FB7" w14:textId="77777777" w:rsidR="007B6B58" w:rsidRDefault="007B6B58" w:rsidP="007B6B58">
      <w:pPr>
        <w:pStyle w:val="Lijstalinea"/>
        <w:numPr>
          <w:ilvl w:val="0"/>
          <w:numId w:val="1"/>
        </w:numPr>
      </w:pPr>
      <w:proofErr w:type="gramStart"/>
      <w:r>
        <w:t>omgaan</w:t>
      </w:r>
      <w:proofErr w:type="gramEnd"/>
      <w:r>
        <w:t xml:space="preserve"> met de dagelijkse problemen die wij als gezin ervaren</w:t>
      </w:r>
      <w:r w:rsidR="007C4D43">
        <w:t xml:space="preserve"> doordat ons kind autisme heeft;</w:t>
      </w:r>
    </w:p>
    <w:p w14:paraId="5A16A8D6" w14:textId="54CEF9FC" w:rsidR="007B6B58" w:rsidRPr="00C52555" w:rsidRDefault="007B6B58" w:rsidP="007B6B58">
      <w:pPr>
        <w:pStyle w:val="Lijstalinea"/>
        <w:numPr>
          <w:ilvl w:val="0"/>
          <w:numId w:val="1"/>
        </w:numPr>
      </w:pPr>
      <w:proofErr w:type="gramStart"/>
      <w:r>
        <w:t>hoe</w:t>
      </w:r>
      <w:proofErr w:type="gramEnd"/>
      <w:r>
        <w:t xml:space="preserve"> ik mijn kind kan helpen bij de problemen die hij/zij zelf ervaart, zowel thuis, op school als op clubjes,</w:t>
      </w:r>
      <w:r w:rsidRPr="007B6B58">
        <w:rPr>
          <w:rFonts w:eastAsia="Times New Roman" w:cs="Times New Roman"/>
          <w:lang w:eastAsia="nl-NL"/>
        </w:rPr>
        <w:t xml:space="preserve"> kortom: in de maatschappij</w:t>
      </w:r>
      <w:r w:rsidR="007C4D43">
        <w:rPr>
          <w:rFonts w:eastAsia="Times New Roman" w:cs="Times New Roman"/>
          <w:lang w:eastAsia="nl-NL"/>
        </w:rPr>
        <w:t>;</w:t>
      </w:r>
    </w:p>
    <w:p w14:paraId="2359274B" w14:textId="334EBA6C" w:rsidR="00C52555" w:rsidRDefault="00C52555" w:rsidP="007B6B58">
      <w:pPr>
        <w:pStyle w:val="Lijstalinea"/>
        <w:numPr>
          <w:ilvl w:val="0"/>
          <w:numId w:val="1"/>
        </w:numPr>
      </w:pPr>
      <w:proofErr w:type="gramStart"/>
      <w:r>
        <w:rPr>
          <w:rFonts w:eastAsia="Times New Roman" w:cs="Times New Roman"/>
          <w:lang w:eastAsia="nl-NL"/>
        </w:rPr>
        <w:t>hoe</w:t>
      </w:r>
      <w:proofErr w:type="gramEnd"/>
      <w:r>
        <w:rPr>
          <w:rFonts w:eastAsia="Times New Roman" w:cs="Times New Roman"/>
          <w:lang w:eastAsia="nl-NL"/>
        </w:rPr>
        <w:t xml:space="preserve"> ik zo kan communiceren dat mijn kind mij beter en sneller begrijpt en we problemen kunnen voorkomen;</w:t>
      </w:r>
    </w:p>
    <w:p w14:paraId="3257ECEA" w14:textId="77777777" w:rsidR="007B6B58" w:rsidRPr="007C4D43" w:rsidRDefault="007B6B58" w:rsidP="007B6B58">
      <w:pPr>
        <w:pStyle w:val="Lijstalinea"/>
        <w:numPr>
          <w:ilvl w:val="0"/>
          <w:numId w:val="1"/>
        </w:numPr>
      </w:pPr>
      <w:proofErr w:type="gramStart"/>
      <w:r>
        <w:t>hoe</w:t>
      </w:r>
      <w:proofErr w:type="gramEnd"/>
      <w:r>
        <w:t xml:space="preserve"> ik </w:t>
      </w:r>
      <w:r w:rsidRPr="007B6B58">
        <w:rPr>
          <w:rFonts w:eastAsia="Times New Roman" w:cs="Times New Roman"/>
          <w:lang w:eastAsia="nl-NL"/>
        </w:rPr>
        <w:t>eventuele toekomstige problemen het hoofd kan bieden en mijn kind structureel kan begeleiden naar meer zelfstandigheid op alle fronten.</w:t>
      </w:r>
    </w:p>
    <w:p w14:paraId="33CFB2E3" w14:textId="77777777" w:rsidR="00C52555" w:rsidRDefault="00C52555" w:rsidP="007C4D43"/>
    <w:p w14:paraId="1A67FD99" w14:textId="26CA5F3B" w:rsidR="00854C25" w:rsidRPr="00854C25" w:rsidRDefault="00854C25" w:rsidP="00854C25">
      <w:pPr>
        <w:rPr>
          <w:rFonts w:eastAsia="Times New Roman" w:cs="Times New Roman"/>
          <w:b/>
          <w:lang w:eastAsia="nl-NL"/>
        </w:rPr>
      </w:pPr>
      <w:r w:rsidRPr="00854C25">
        <w:rPr>
          <w:rFonts w:eastAsia="Times New Roman" w:cs="Times New Roman"/>
          <w:b/>
          <w:lang w:eastAsia="nl-NL"/>
        </w:rPr>
        <w:t xml:space="preserve">Belangrijke voordelen van </w:t>
      </w:r>
      <w:r>
        <w:rPr>
          <w:rFonts w:eastAsia="Times New Roman" w:cs="Times New Roman"/>
          <w:b/>
          <w:lang w:eastAsia="nl-NL"/>
        </w:rPr>
        <w:t>de</w:t>
      </w:r>
      <w:r w:rsidRPr="00854C25">
        <w:rPr>
          <w:rFonts w:eastAsia="Times New Roman" w:cs="Times New Roman"/>
          <w:b/>
          <w:lang w:eastAsia="nl-NL"/>
        </w:rPr>
        <w:t xml:space="preserve"> methodiek</w:t>
      </w:r>
      <w:r>
        <w:rPr>
          <w:rFonts w:eastAsia="Times New Roman" w:cs="Times New Roman"/>
          <w:b/>
          <w:lang w:eastAsia="nl-NL"/>
        </w:rPr>
        <w:t xml:space="preserve"> en </w:t>
      </w:r>
      <w:r w:rsidRPr="00854C25">
        <w:rPr>
          <w:rFonts w:eastAsia="Times New Roman" w:cs="Times New Roman"/>
          <w:b/>
          <w:lang w:eastAsia="nl-NL"/>
        </w:rPr>
        <w:t>de</w:t>
      </w:r>
      <w:r>
        <w:rPr>
          <w:rFonts w:eastAsia="Times New Roman" w:cs="Times New Roman"/>
          <w:b/>
          <w:lang w:eastAsia="nl-NL"/>
        </w:rPr>
        <w:t xml:space="preserve"> cursus</w:t>
      </w:r>
      <w:r w:rsidR="00C41BBF">
        <w:rPr>
          <w:rFonts w:eastAsia="Times New Roman" w:cs="Times New Roman"/>
          <w:b/>
          <w:lang w:eastAsia="nl-NL"/>
        </w:rPr>
        <w:t>sen</w:t>
      </w:r>
    </w:p>
    <w:p w14:paraId="37F758FD" w14:textId="39BB2029" w:rsidR="00E75489" w:rsidRDefault="00854C25" w:rsidP="00854C25">
      <w:pPr>
        <w:shd w:val="clear" w:color="auto" w:fill="FFFFFF" w:themeFill="background1"/>
        <w:tabs>
          <w:tab w:val="left" w:pos="426"/>
        </w:tabs>
        <w:autoSpaceDE w:val="0"/>
        <w:autoSpaceDN w:val="0"/>
        <w:adjustRightInd w:val="0"/>
        <w:rPr>
          <w:rFonts w:eastAsia="Times New Roman" w:cs="Times New Roman"/>
          <w:lang w:eastAsia="nl-NL"/>
        </w:rPr>
      </w:pPr>
      <w:r w:rsidRPr="00854C25">
        <w:rPr>
          <w:rFonts w:eastAsia="Times New Roman" w:cs="Times New Roman"/>
          <w:lang w:eastAsia="nl-NL"/>
        </w:rPr>
        <w:t>Geef me de 5</w:t>
      </w:r>
      <w:r w:rsidR="00E75489">
        <w:rPr>
          <w:rFonts w:eastAsia="Times New Roman" w:cs="Times New Roman"/>
          <w:lang w:eastAsia="nl-NL"/>
        </w:rPr>
        <w:t xml:space="preserve"> is een </w:t>
      </w:r>
      <w:r w:rsidRPr="00854C25">
        <w:rPr>
          <w:rFonts w:eastAsia="Times New Roman" w:cs="Times New Roman"/>
          <w:lang w:eastAsia="nl-NL"/>
        </w:rPr>
        <w:t xml:space="preserve">methodiek </w:t>
      </w:r>
      <w:r w:rsidR="00E75489">
        <w:rPr>
          <w:rFonts w:eastAsia="Times New Roman" w:cs="Times New Roman"/>
          <w:lang w:eastAsia="nl-NL"/>
        </w:rPr>
        <w:t xml:space="preserve">die </w:t>
      </w:r>
      <w:r w:rsidR="00C41BBF">
        <w:rPr>
          <w:rFonts w:eastAsia="Times New Roman" w:cs="Times New Roman"/>
          <w:lang w:eastAsia="nl-NL"/>
        </w:rPr>
        <w:t xml:space="preserve">handvatten </w:t>
      </w:r>
      <w:r w:rsidR="00E75489">
        <w:rPr>
          <w:rFonts w:eastAsia="Times New Roman" w:cs="Times New Roman"/>
          <w:lang w:eastAsia="nl-NL"/>
        </w:rPr>
        <w:t xml:space="preserve">biedt </w:t>
      </w:r>
      <w:r w:rsidR="00C41BBF">
        <w:rPr>
          <w:rFonts w:eastAsia="Times New Roman" w:cs="Times New Roman"/>
          <w:lang w:eastAsia="nl-NL"/>
        </w:rPr>
        <w:t>voor nu én in de toekomst</w:t>
      </w:r>
      <w:r w:rsidR="00E75489">
        <w:rPr>
          <w:rFonts w:eastAsia="Times New Roman" w:cs="Times New Roman"/>
          <w:lang w:eastAsia="nl-NL"/>
        </w:rPr>
        <w:t>. De methodiek is inzetbaar bij</w:t>
      </w:r>
      <w:r w:rsidR="00C41BBF">
        <w:rPr>
          <w:rFonts w:eastAsia="Times New Roman" w:cs="Times New Roman"/>
          <w:lang w:eastAsia="nl-NL"/>
        </w:rPr>
        <w:t xml:space="preserve"> alle leeftijden en </w:t>
      </w:r>
      <w:r w:rsidR="00E75489">
        <w:rPr>
          <w:rFonts w:eastAsia="Times New Roman" w:cs="Times New Roman"/>
          <w:lang w:eastAsia="nl-NL"/>
        </w:rPr>
        <w:t xml:space="preserve">in </w:t>
      </w:r>
      <w:r w:rsidR="00C41BBF">
        <w:rPr>
          <w:rFonts w:eastAsia="Times New Roman" w:cs="Times New Roman"/>
          <w:lang w:eastAsia="nl-NL"/>
        </w:rPr>
        <w:t>alle ontwikkelingsgebieden</w:t>
      </w:r>
      <w:r w:rsidR="00E75489">
        <w:rPr>
          <w:rFonts w:eastAsia="Times New Roman" w:cs="Times New Roman"/>
          <w:lang w:eastAsia="nl-NL"/>
        </w:rPr>
        <w:t xml:space="preserve"> (cognitief, fysiek, motorisch, sociaal en emotioneel)</w:t>
      </w:r>
      <w:r w:rsidR="00C41BBF">
        <w:rPr>
          <w:rFonts w:eastAsia="Times New Roman" w:cs="Times New Roman"/>
          <w:lang w:eastAsia="nl-NL"/>
        </w:rPr>
        <w:t>.</w:t>
      </w:r>
      <w:r w:rsidR="00E75489">
        <w:rPr>
          <w:rFonts w:eastAsia="Times New Roman" w:cs="Times New Roman"/>
          <w:lang w:eastAsia="nl-NL"/>
        </w:rPr>
        <w:t xml:space="preserve"> Ik kan mijn kind daarmee leren om zichzelf</w:t>
      </w:r>
      <w:r w:rsidR="00C41BBF">
        <w:rPr>
          <w:rFonts w:eastAsia="Times New Roman" w:cs="Times New Roman"/>
          <w:lang w:eastAsia="nl-NL"/>
        </w:rPr>
        <w:t xml:space="preserve"> </w:t>
      </w:r>
      <w:r w:rsidR="00E75489">
        <w:rPr>
          <w:rFonts w:eastAsia="Times New Roman" w:cs="Times New Roman"/>
          <w:lang w:eastAsia="nl-NL"/>
        </w:rPr>
        <w:t xml:space="preserve">te redden, zowel thuis als in de maatschappij. </w:t>
      </w:r>
    </w:p>
    <w:p w14:paraId="3793AAA2" w14:textId="77777777" w:rsidR="00E75489" w:rsidRDefault="00E75489" w:rsidP="00854C25">
      <w:pPr>
        <w:shd w:val="clear" w:color="auto" w:fill="FFFFFF" w:themeFill="background1"/>
        <w:tabs>
          <w:tab w:val="left" w:pos="426"/>
        </w:tabs>
        <w:autoSpaceDE w:val="0"/>
        <w:autoSpaceDN w:val="0"/>
        <w:adjustRightInd w:val="0"/>
        <w:rPr>
          <w:rFonts w:eastAsia="Times New Roman" w:cs="Times New Roman"/>
          <w:lang w:eastAsia="nl-NL"/>
        </w:rPr>
      </w:pPr>
    </w:p>
    <w:p w14:paraId="48629F46" w14:textId="1474B770" w:rsidR="001360A2" w:rsidRDefault="00B96B1D" w:rsidP="0009410D">
      <w:pPr>
        <w:shd w:val="clear" w:color="auto" w:fill="FFFFFF" w:themeFill="background1"/>
        <w:tabs>
          <w:tab w:val="left" w:pos="426"/>
        </w:tabs>
        <w:autoSpaceDE w:val="0"/>
        <w:autoSpaceDN w:val="0"/>
        <w:adjustRightInd w:val="0"/>
      </w:pPr>
      <w:r>
        <w:t>De Geef me de 5</w:t>
      </w:r>
      <w:r w:rsidR="00FF3A95">
        <w:t>-</w:t>
      </w:r>
      <w:r>
        <w:t>cursus</w:t>
      </w:r>
      <w:r w:rsidR="00FF3A95">
        <w:t>sen</w:t>
      </w:r>
      <w:r>
        <w:t xml:space="preserve"> </w:t>
      </w:r>
      <w:r w:rsidR="00FF3A95">
        <w:t xml:space="preserve">leren </w:t>
      </w:r>
      <w:r w:rsidR="009F714B">
        <w:t xml:space="preserve">mij hoe ik </w:t>
      </w:r>
      <w:r w:rsidR="001360A2">
        <w:t xml:space="preserve">de </w:t>
      </w:r>
      <w:r w:rsidR="009F714B">
        <w:t>Geef me de 5-</w:t>
      </w:r>
      <w:r w:rsidR="001360A2">
        <w:t>methodiek</w:t>
      </w:r>
      <w:r w:rsidR="009F714B">
        <w:t xml:space="preserve"> optimaal kan toepassen</w:t>
      </w:r>
      <w:r w:rsidR="001360A2">
        <w:t xml:space="preserve">. De </w:t>
      </w:r>
      <w:r w:rsidR="00FF3A95">
        <w:t>Basis</w:t>
      </w:r>
      <w:r w:rsidR="001360A2">
        <w:t xml:space="preserve">cursus </w:t>
      </w:r>
      <w:r w:rsidR="00FF3A95">
        <w:t>leert mij de basisvaardigheden</w:t>
      </w:r>
      <w:r w:rsidR="00E70DAD">
        <w:t>,</w:t>
      </w:r>
      <w:r w:rsidR="00FF3A95">
        <w:t xml:space="preserve"> zodat in ons gezin weer positief contact ontstaat en we thuis en daarbuiten ongewenst gedrag kunnen voorkomen. De Verdiepingscursus gaat nog dieper in op de methodiek, zodat ik mijn kind kan helpen om grip te krijgen op de wereld om zich heen. Beide cursussen zijn gericht op het creëren van meer rust en duidelijkheid voor </w:t>
      </w:r>
      <w:r w:rsidR="00C41BBF">
        <w:t>mijn</w:t>
      </w:r>
      <w:r>
        <w:t xml:space="preserve"> kind</w:t>
      </w:r>
      <w:r w:rsidR="00FF3A95">
        <w:t xml:space="preserve">, zodat </w:t>
      </w:r>
      <w:r w:rsidR="00C41BBF">
        <w:t xml:space="preserve">hij/zij </w:t>
      </w:r>
      <w:r>
        <w:t>zelfstandiger kan functioneren</w:t>
      </w:r>
      <w:r w:rsidR="009F714B">
        <w:t xml:space="preserve"> en zich kan ontwikkelen</w:t>
      </w:r>
      <w:r>
        <w:t>.</w:t>
      </w:r>
      <w:r w:rsidR="00C52555">
        <w:t xml:space="preserve"> Ook mij persoonlijk zal dat meer rust en ruimte opleveren. Het stelt ons in staat een gewoon gezinsleven te hebben.</w:t>
      </w:r>
    </w:p>
    <w:p w14:paraId="43F373CD" w14:textId="77777777" w:rsidR="00FF3A95" w:rsidRDefault="00FF3A95" w:rsidP="00B96B1D"/>
    <w:p w14:paraId="0A85140E" w14:textId="7C7163FE" w:rsidR="001360A2" w:rsidRDefault="001360A2" w:rsidP="007C4D43">
      <w:pPr>
        <w:rPr>
          <w:rFonts w:eastAsia="Times New Roman" w:cs="Times New Roman"/>
          <w:lang w:eastAsia="nl-NL"/>
        </w:rPr>
      </w:pPr>
      <w:r>
        <w:t>Het grootste voordeel van deze cursus</w:t>
      </w:r>
      <w:r w:rsidR="00FF3A95">
        <w:t>sen</w:t>
      </w:r>
      <w:r>
        <w:t xml:space="preserve"> is dat </w:t>
      </w:r>
      <w:r w:rsidR="00C41BBF">
        <w:t xml:space="preserve">ik als ouder </w:t>
      </w:r>
      <w:r>
        <w:t xml:space="preserve">ruim de gelegenheid krijg om zelf voorbeelden in te brengen en daarop feedback krijgen. Ook zijn er veel opdrachten – die zowel tijdens de cursus als thuis moeten worden uitgevoerd – waardoor ik de methodiek leer toepassen in onze specifieke situatie. </w:t>
      </w:r>
      <w:r w:rsidR="00B96B1D">
        <w:t xml:space="preserve">De cursus </w:t>
      </w:r>
      <w:r w:rsidR="00B96B1D" w:rsidRPr="00030D1A">
        <w:rPr>
          <w:rFonts w:eastAsia="Times New Roman" w:cs="Times New Roman"/>
          <w:lang w:eastAsia="nl-NL"/>
        </w:rPr>
        <w:t>is een combinatie van theorie en praktijk.</w:t>
      </w:r>
      <w:r>
        <w:rPr>
          <w:rFonts w:eastAsia="Times New Roman" w:cs="Times New Roman"/>
          <w:lang w:eastAsia="nl-NL"/>
        </w:rPr>
        <w:t xml:space="preserve"> Onderdeel van de cursus is dat deelnemers </w:t>
      </w:r>
      <w:r w:rsidR="00B96B1D" w:rsidRPr="00030D1A">
        <w:rPr>
          <w:rFonts w:eastAsia="Times New Roman" w:cs="Times New Roman"/>
          <w:lang w:eastAsia="nl-NL"/>
        </w:rPr>
        <w:t xml:space="preserve">situaties in hun eigen gezin filmen en deze inbrengen in de cursus. De film wordt vervolgens stap voor stap </w:t>
      </w:r>
      <w:r w:rsidR="00B96B1D" w:rsidRPr="00E875C4">
        <w:rPr>
          <w:rFonts w:eastAsia="Times New Roman" w:cs="Times New Roman"/>
          <w:lang w:eastAsia="nl-NL"/>
        </w:rPr>
        <w:t>tot in</w:t>
      </w:r>
      <w:r w:rsidR="00B96B1D" w:rsidRPr="00030D1A">
        <w:rPr>
          <w:rFonts w:eastAsia="Times New Roman" w:cs="Times New Roman"/>
          <w:lang w:eastAsia="nl-NL"/>
        </w:rPr>
        <w:t xml:space="preserve"> detail bekeken</w:t>
      </w:r>
      <w:r>
        <w:rPr>
          <w:rFonts w:eastAsia="Times New Roman" w:cs="Times New Roman"/>
          <w:lang w:eastAsia="nl-NL"/>
        </w:rPr>
        <w:t xml:space="preserve"> en geëvalueerd,</w:t>
      </w:r>
      <w:r w:rsidR="00B96B1D" w:rsidRPr="00030D1A">
        <w:rPr>
          <w:rFonts w:eastAsia="Times New Roman" w:cs="Times New Roman"/>
          <w:lang w:eastAsia="nl-NL"/>
        </w:rPr>
        <w:t xml:space="preserve"> waardoor </w:t>
      </w:r>
      <w:r>
        <w:rPr>
          <w:rFonts w:eastAsia="Times New Roman" w:cs="Times New Roman"/>
          <w:lang w:eastAsia="nl-NL"/>
        </w:rPr>
        <w:t>ik optimaal leer hoe ik mijn aanpak het beste kan afstemmen op mijn eigen kind.</w:t>
      </w:r>
    </w:p>
    <w:p w14:paraId="2E5F0579" w14:textId="77777777" w:rsidR="001360A2" w:rsidRDefault="001360A2" w:rsidP="007C4D43">
      <w:pPr>
        <w:rPr>
          <w:rFonts w:eastAsia="Times New Roman" w:cs="Times New Roman"/>
          <w:lang w:eastAsia="nl-NL"/>
        </w:rPr>
      </w:pPr>
    </w:p>
    <w:p w14:paraId="0E61C921" w14:textId="77777777" w:rsidR="00854C25" w:rsidRPr="00854C25" w:rsidRDefault="00854C25" w:rsidP="007C4D43">
      <w:pPr>
        <w:rPr>
          <w:rFonts w:eastAsia="Times New Roman" w:cs="Times New Roman"/>
          <w:b/>
          <w:lang w:eastAsia="nl-NL"/>
        </w:rPr>
      </w:pPr>
      <w:r w:rsidRPr="00854C25">
        <w:rPr>
          <w:rFonts w:eastAsia="Times New Roman" w:cs="Times New Roman"/>
          <w:b/>
          <w:lang w:eastAsia="nl-NL"/>
        </w:rPr>
        <w:t>Wetenschappelijk bewezen effect</w:t>
      </w:r>
    </w:p>
    <w:p w14:paraId="586DA61E" w14:textId="74B5537E" w:rsidR="007C4D43" w:rsidRDefault="007C4D43" w:rsidP="007C4D43">
      <w:r>
        <w:t>De Geef me de 5 Basiscursus heeft een wetenschappelijk bewezen positief effect op het welbevinden van de kinderen en hun ouders/het gezin.</w:t>
      </w:r>
      <w:r w:rsidR="00854C25">
        <w:t xml:space="preserve"> Dat kunt u lezen in het </w:t>
      </w:r>
      <w:r w:rsidR="00854C25" w:rsidRPr="00030D1A">
        <w:rPr>
          <w:u w:val="single"/>
        </w:rPr>
        <w:t xml:space="preserve">onderzoeksrapport ‘Effectiviteit van de </w:t>
      </w:r>
      <w:r w:rsidR="00854C25" w:rsidRPr="00030D1A">
        <w:rPr>
          <w:iCs/>
          <w:u w:val="single"/>
        </w:rPr>
        <w:t>Geef me de 5</w:t>
      </w:r>
      <w:r w:rsidR="00854C25" w:rsidRPr="002805D5">
        <w:rPr>
          <w:iCs/>
          <w:u w:val="single"/>
        </w:rPr>
        <w:t xml:space="preserve"> Basiscursus</w:t>
      </w:r>
      <w:r w:rsidR="00854C25" w:rsidRPr="00030D1A">
        <w:rPr>
          <w:i/>
          <w:iCs/>
          <w:u w:val="single"/>
        </w:rPr>
        <w:t>’</w:t>
      </w:r>
      <w:r w:rsidR="003315B8">
        <w:rPr>
          <w:iCs/>
        </w:rPr>
        <w:t xml:space="preserve">: te downloaden via </w:t>
      </w:r>
      <w:hyperlink r:id="rId5" w:history="1">
        <w:r w:rsidR="003315B8" w:rsidRPr="00EF672E">
          <w:rPr>
            <w:rStyle w:val="Hyperlink"/>
            <w:rFonts w:eastAsia="Times New Roman" w:cs="Times New Roman"/>
            <w:iCs/>
            <w:lang w:eastAsia="nl-NL"/>
          </w:rPr>
          <w:t>https://www.geefmede5.nl/actueel/72/onderzoek-naar-het-effect-van-geef-me-de-5</w:t>
        </w:r>
      </w:hyperlink>
      <w:r w:rsidR="003315B8">
        <w:t>.</w:t>
      </w:r>
    </w:p>
    <w:p w14:paraId="0807520E" w14:textId="77777777" w:rsidR="003315B8" w:rsidRPr="003315B8" w:rsidRDefault="003315B8" w:rsidP="007C4D43">
      <w:pPr>
        <w:rPr>
          <w:rFonts w:eastAsia="Times New Roman" w:cs="Times New Roman"/>
          <w:sz w:val="22"/>
          <w:szCs w:val="22"/>
          <w:lang w:eastAsia="nl-NL"/>
        </w:rPr>
      </w:pPr>
    </w:p>
    <w:p w14:paraId="018AB068" w14:textId="77777777" w:rsidR="00854C25" w:rsidRPr="00030D1A" w:rsidRDefault="00854C25" w:rsidP="00854C25">
      <w:pPr>
        <w:rPr>
          <w:sz w:val="22"/>
          <w:szCs w:val="22"/>
        </w:rPr>
      </w:pPr>
      <w:r w:rsidRPr="00E875C4">
        <w:lastRenderedPageBreak/>
        <w:t xml:space="preserve">Uit </w:t>
      </w:r>
      <w:r>
        <w:t xml:space="preserve">dit </w:t>
      </w:r>
      <w:r w:rsidRPr="00E875C4">
        <w:t xml:space="preserve">onderzoek is gebleken dat de cursus </w:t>
      </w:r>
      <w:r w:rsidRPr="00030D1A">
        <w:t>al op korte termijn leidt tot significante verbetering van ouder-kind interacties, betere opvoedkwaliteiten van de ouders, meer positieve ervaringen in het opvoeden en minder gezondheidsklachten. </w:t>
      </w:r>
    </w:p>
    <w:p w14:paraId="409E41A6" w14:textId="77777777" w:rsidR="007C4D43" w:rsidRPr="00854C25" w:rsidRDefault="00854C25" w:rsidP="007C4D43">
      <w:pPr>
        <w:rPr>
          <w:sz w:val="22"/>
          <w:szCs w:val="22"/>
        </w:rPr>
      </w:pPr>
      <w:r w:rsidRPr="00E875C4">
        <w:t>De</w:t>
      </w:r>
      <w:r w:rsidRPr="00030D1A">
        <w:t> </w:t>
      </w:r>
      <w:r w:rsidRPr="00030D1A">
        <w:rPr>
          <w:iCs/>
        </w:rPr>
        <w:t>Geef me de 5</w:t>
      </w:r>
      <w:r w:rsidRPr="00030D1A">
        <w:rPr>
          <w:i/>
          <w:iCs/>
        </w:rPr>
        <w:t> </w:t>
      </w:r>
      <w:r w:rsidRPr="00E875C4">
        <w:t>Basis</w:t>
      </w:r>
      <w:r w:rsidRPr="00030D1A">
        <w:t>cursus kan leiden tot minder stress bij de ouders, minder gedragsproblemen bij het kind en uiteindelijk betere maatschappelijke participatie van het hele gezin.</w:t>
      </w:r>
    </w:p>
    <w:p w14:paraId="12495C2B" w14:textId="073724CE" w:rsidR="007C4D43" w:rsidRDefault="007C4D43" w:rsidP="007C4D43"/>
    <w:p w14:paraId="387BB043" w14:textId="131953FB" w:rsidR="003315B8" w:rsidRDefault="00E75489" w:rsidP="007C4D43">
      <w:pPr>
        <w:rPr>
          <w:b/>
        </w:rPr>
      </w:pPr>
      <w:r w:rsidRPr="009039CD">
        <w:rPr>
          <w:b/>
        </w:rPr>
        <w:t xml:space="preserve">Kortom: </w:t>
      </w:r>
      <w:r w:rsidRPr="009039CD">
        <w:rPr>
          <w:rFonts w:eastAsia="Times New Roman" w:cs="Times New Roman"/>
          <w:b/>
          <w:lang w:eastAsia="nl-NL"/>
        </w:rPr>
        <w:t xml:space="preserve">deze cursus(sen) volgen, </w:t>
      </w:r>
      <w:r w:rsidRPr="009039CD">
        <w:rPr>
          <w:b/>
        </w:rPr>
        <w:t>betekent dat</w:t>
      </w:r>
      <w:r w:rsidR="009039CD" w:rsidRPr="009039CD">
        <w:rPr>
          <w:b/>
        </w:rPr>
        <w:t xml:space="preserve"> er meer rust en ruimte ontstaat in ons gezin</w:t>
      </w:r>
      <w:r w:rsidR="009039CD">
        <w:rPr>
          <w:b/>
        </w:rPr>
        <w:t>, dat</w:t>
      </w:r>
      <w:r w:rsidRPr="009039CD">
        <w:rPr>
          <w:b/>
        </w:rPr>
        <w:t xml:space="preserve"> ik mijn kind structureel kan ondersteunen in zijn/haar groei naar zelfstandigheid</w:t>
      </w:r>
      <w:r w:rsidR="009039CD" w:rsidRPr="009039CD">
        <w:rPr>
          <w:b/>
        </w:rPr>
        <w:t xml:space="preserve">, </w:t>
      </w:r>
      <w:r w:rsidRPr="009039CD">
        <w:rPr>
          <w:b/>
        </w:rPr>
        <w:t>dat wij daardoor minder (of mogelijk helemaal geen) hulp meer hoeven inroepen van buitenaf.</w:t>
      </w:r>
      <w:r w:rsidR="009039CD">
        <w:rPr>
          <w:b/>
        </w:rPr>
        <w:t xml:space="preserve"> Dat wij van overleven naar leven kunnen.</w:t>
      </w:r>
    </w:p>
    <w:p w14:paraId="3A54A294" w14:textId="11024CAA" w:rsidR="002F5D28" w:rsidRDefault="002F5D28" w:rsidP="007C4D43">
      <w:pPr>
        <w:rPr>
          <w:b/>
        </w:rPr>
      </w:pPr>
    </w:p>
    <w:p w14:paraId="2043DD04" w14:textId="2F8777D4" w:rsidR="002F5D28" w:rsidRPr="002F5D28" w:rsidRDefault="002F5D28" w:rsidP="007C4D43">
      <w:r w:rsidRPr="002F5D28">
        <w:t>Met vriendelijke groet,</w:t>
      </w:r>
    </w:p>
    <w:p w14:paraId="7900D618" w14:textId="7B0CD0C9" w:rsidR="002F5D28" w:rsidRDefault="002F5D28" w:rsidP="007C4D43"/>
    <w:p w14:paraId="35B2A7E1" w14:textId="3B4A1179" w:rsidR="002F5D28" w:rsidRDefault="002F5D28" w:rsidP="007C4D43">
      <w:r>
        <w:t>[</w:t>
      </w:r>
      <w:proofErr w:type="gramStart"/>
      <w:r>
        <w:t>naam</w:t>
      </w:r>
      <w:proofErr w:type="gramEnd"/>
      <w:r>
        <w:t xml:space="preserve"> en handtekening]</w:t>
      </w:r>
    </w:p>
    <w:p w14:paraId="0CFFAF5A" w14:textId="443085EE" w:rsidR="002F5D28" w:rsidRPr="002F5D28" w:rsidRDefault="002F5D28" w:rsidP="007C4D43">
      <w:r>
        <w:t>[Jouw adres- en contactgegevens]</w:t>
      </w:r>
      <w:bookmarkStart w:id="0" w:name="_GoBack"/>
      <w:bookmarkEnd w:id="0"/>
    </w:p>
    <w:sectPr w:rsidR="002F5D28" w:rsidRPr="002F5D28" w:rsidSect="007A1DA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1F7C"/>
    <w:multiLevelType w:val="hybridMultilevel"/>
    <w:tmpl w:val="DF0AFC56"/>
    <w:lvl w:ilvl="0" w:tplc="548005C6">
      <w:start w:val="1"/>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484C9A"/>
    <w:multiLevelType w:val="hybridMultilevel"/>
    <w:tmpl w:val="1DACD6AE"/>
    <w:lvl w:ilvl="0" w:tplc="A5ECEB0E">
      <w:start w:val="4"/>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58"/>
    <w:rsid w:val="0009410D"/>
    <w:rsid w:val="001360A2"/>
    <w:rsid w:val="00186768"/>
    <w:rsid w:val="001A40C6"/>
    <w:rsid w:val="0025332B"/>
    <w:rsid w:val="002D53D8"/>
    <w:rsid w:val="002E5C7D"/>
    <w:rsid w:val="002F5D28"/>
    <w:rsid w:val="003315B8"/>
    <w:rsid w:val="003E540E"/>
    <w:rsid w:val="005B436E"/>
    <w:rsid w:val="007A1DAB"/>
    <w:rsid w:val="007B6B58"/>
    <w:rsid w:val="007C4D43"/>
    <w:rsid w:val="007F7186"/>
    <w:rsid w:val="00854C25"/>
    <w:rsid w:val="009039CD"/>
    <w:rsid w:val="0097256F"/>
    <w:rsid w:val="009F714B"/>
    <w:rsid w:val="00A30893"/>
    <w:rsid w:val="00B71C3C"/>
    <w:rsid w:val="00B96B1D"/>
    <w:rsid w:val="00C41BBF"/>
    <w:rsid w:val="00C52555"/>
    <w:rsid w:val="00E3757D"/>
    <w:rsid w:val="00E70DAD"/>
    <w:rsid w:val="00E75489"/>
    <w:rsid w:val="00F25543"/>
    <w:rsid w:val="00FF3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7500"/>
  <w15:chartTrackingRefBased/>
  <w15:docId w15:val="{5F2A2FC9-7DA8-0247-AE88-55F8FC17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6B58"/>
    <w:rPr>
      <w:rFonts w:ascii="Century Gothic" w:hAnsi="Century Gothic"/>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6B58"/>
    <w:pPr>
      <w:ind w:left="720"/>
      <w:contextualSpacing/>
    </w:pPr>
  </w:style>
  <w:style w:type="character" w:styleId="Verwijzingopmerking">
    <w:name w:val="annotation reference"/>
    <w:basedOn w:val="Standaardalinea-lettertype"/>
    <w:uiPriority w:val="99"/>
    <w:semiHidden/>
    <w:unhideWhenUsed/>
    <w:rsid w:val="00A30893"/>
    <w:rPr>
      <w:sz w:val="16"/>
      <w:szCs w:val="16"/>
    </w:rPr>
  </w:style>
  <w:style w:type="paragraph" w:styleId="Tekstopmerking">
    <w:name w:val="annotation text"/>
    <w:basedOn w:val="Standaard"/>
    <w:link w:val="TekstopmerkingChar"/>
    <w:uiPriority w:val="99"/>
    <w:semiHidden/>
    <w:unhideWhenUsed/>
    <w:rsid w:val="00A30893"/>
  </w:style>
  <w:style w:type="character" w:customStyle="1" w:styleId="TekstopmerkingChar">
    <w:name w:val="Tekst opmerking Char"/>
    <w:basedOn w:val="Standaardalinea-lettertype"/>
    <w:link w:val="Tekstopmerking"/>
    <w:uiPriority w:val="99"/>
    <w:semiHidden/>
    <w:rsid w:val="00A30893"/>
    <w:rPr>
      <w:rFonts w:ascii="Century Gothic" w:hAnsi="Century Gothic"/>
      <w:sz w:val="20"/>
      <w:szCs w:val="20"/>
    </w:rPr>
  </w:style>
  <w:style w:type="paragraph" w:styleId="Onderwerpvanopmerking">
    <w:name w:val="annotation subject"/>
    <w:basedOn w:val="Tekstopmerking"/>
    <w:next w:val="Tekstopmerking"/>
    <w:link w:val="OnderwerpvanopmerkingChar"/>
    <w:uiPriority w:val="99"/>
    <w:semiHidden/>
    <w:unhideWhenUsed/>
    <w:rsid w:val="00A30893"/>
    <w:rPr>
      <w:b/>
      <w:bCs/>
    </w:rPr>
  </w:style>
  <w:style w:type="character" w:customStyle="1" w:styleId="OnderwerpvanopmerkingChar">
    <w:name w:val="Onderwerp van opmerking Char"/>
    <w:basedOn w:val="TekstopmerkingChar"/>
    <w:link w:val="Onderwerpvanopmerking"/>
    <w:uiPriority w:val="99"/>
    <w:semiHidden/>
    <w:rsid w:val="00A30893"/>
    <w:rPr>
      <w:rFonts w:ascii="Century Gothic" w:hAnsi="Century Gothic"/>
      <w:b/>
      <w:bCs/>
      <w:sz w:val="20"/>
      <w:szCs w:val="20"/>
    </w:rPr>
  </w:style>
  <w:style w:type="paragraph" w:styleId="Ballontekst">
    <w:name w:val="Balloon Text"/>
    <w:basedOn w:val="Standaard"/>
    <w:link w:val="BallontekstChar"/>
    <w:uiPriority w:val="99"/>
    <w:semiHidden/>
    <w:unhideWhenUsed/>
    <w:rsid w:val="00A3089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30893"/>
    <w:rPr>
      <w:rFonts w:ascii="Times New Roman" w:hAnsi="Times New Roman" w:cs="Times New Roman"/>
      <w:sz w:val="18"/>
      <w:szCs w:val="18"/>
    </w:rPr>
  </w:style>
  <w:style w:type="character" w:styleId="Hyperlink">
    <w:name w:val="Hyperlink"/>
    <w:basedOn w:val="Standaardalinea-lettertype"/>
    <w:uiPriority w:val="99"/>
    <w:unhideWhenUsed/>
    <w:rsid w:val="003315B8"/>
    <w:rPr>
      <w:color w:val="0563C1" w:themeColor="hyperlink"/>
      <w:u w:val="single"/>
    </w:rPr>
  </w:style>
  <w:style w:type="character" w:styleId="Onopgelostemelding">
    <w:name w:val="Unresolved Mention"/>
    <w:basedOn w:val="Standaardalinea-lettertype"/>
    <w:uiPriority w:val="99"/>
    <w:semiHidden/>
    <w:unhideWhenUsed/>
    <w:rsid w:val="00331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efmede5.nl/actueel/72/onderzoek-naar-het-effect-van-geef-me-de-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605</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Duidelijk Verhaal</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van Dijk</dc:creator>
  <cp:keywords/>
  <dc:description/>
  <cp:lastModifiedBy>Brenda van Dijk</cp:lastModifiedBy>
  <cp:revision>5</cp:revision>
  <dcterms:created xsi:type="dcterms:W3CDTF">2019-01-29T14:37:00Z</dcterms:created>
  <dcterms:modified xsi:type="dcterms:W3CDTF">2019-02-19T11:24:00Z</dcterms:modified>
</cp:coreProperties>
</file>